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F75413">
        <w:t>58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A1163D">
        <w:rPr>
          <w:b/>
        </w:rPr>
        <w:t>ДИМИТРОВГРАД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2272"/>
        <w:gridCol w:w="3934"/>
        <w:gridCol w:w="4307"/>
        <w:gridCol w:w="2449"/>
      </w:tblGrid>
      <w:tr w:rsidR="00FD2EA7" w:rsidRPr="00D87077" w:rsidTr="00FA6FD4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02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D2EA7" w:rsidRPr="000E091C" w:rsidTr="00FA6FD4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833006" w:rsidRDefault="008330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(вх.№9, 10, 11 от</w:t>
            </w:r>
          </w:p>
          <w:p w:rsidR="00833006" w:rsidRDefault="008330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12.09.19;</w:t>
            </w:r>
          </w:p>
          <w:p w:rsidR="00833006" w:rsidRDefault="008330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9:05 ч.)</w:t>
            </w:r>
          </w:p>
          <w:p w:rsidR="00833006" w:rsidRDefault="00833006" w:rsidP="00A55DD2">
            <w:pPr>
              <w:jc w:val="center"/>
              <w:rPr>
                <w:color w:val="000000"/>
              </w:rPr>
            </w:pPr>
          </w:p>
          <w:p w:rsidR="00833006" w:rsidRDefault="008330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(вх.№26, 27, 28 от 13.09.19)</w:t>
            </w:r>
          </w:p>
          <w:p w:rsidR="00833006" w:rsidRPr="00D87077" w:rsidRDefault="00833006" w:rsidP="00833006">
            <w:pPr>
              <w:rPr>
                <w:color w:val="000000"/>
              </w:rPr>
            </w:pP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A1163D" w:rsidRDefault="00A1163D" w:rsidP="00A55DD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Движение ЗАЕДНО за промяна</w:t>
            </w:r>
          </w:p>
          <w:p w:rsidR="007B2FE7" w:rsidRDefault="007B2FE7" w:rsidP="00A55DD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A1163D" w:rsidRPr="00A1163D" w:rsidRDefault="00A1163D" w:rsidP="00A1163D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3D">
              <w:rPr>
                <w:rFonts w:ascii="Times New Roman" w:hAnsi="Times New Roman"/>
                <w:sz w:val="24"/>
                <w:szCs w:val="24"/>
              </w:rPr>
              <w:t xml:space="preserve">„Българска Социалдемокрация-Евролевица”; </w:t>
            </w:r>
          </w:p>
          <w:p w:rsidR="00A1163D" w:rsidRPr="00A1163D" w:rsidRDefault="00A1163D" w:rsidP="00A1163D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3D">
              <w:rPr>
                <w:rFonts w:ascii="Times New Roman" w:hAnsi="Times New Roman"/>
                <w:sz w:val="24"/>
                <w:szCs w:val="24"/>
              </w:rPr>
              <w:t xml:space="preserve">„Родолюбие 2000”; </w:t>
            </w:r>
          </w:p>
          <w:p w:rsidR="00A1163D" w:rsidRPr="00A1163D" w:rsidRDefault="00A1163D" w:rsidP="00A1163D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63D">
              <w:rPr>
                <w:rFonts w:ascii="Times New Roman" w:hAnsi="Times New Roman"/>
                <w:sz w:val="24"/>
                <w:szCs w:val="24"/>
              </w:rPr>
              <w:t xml:space="preserve">„Европейска сигурност и интеграция”; </w:t>
            </w:r>
          </w:p>
          <w:p w:rsidR="007B2FE7" w:rsidRPr="00A1163D" w:rsidRDefault="00A1163D" w:rsidP="00A1163D">
            <w:pPr>
              <w:pStyle w:val="af"/>
              <w:numPr>
                <w:ilvl w:val="0"/>
                <w:numId w:val="7"/>
              </w:numPr>
              <w:rPr>
                <w:color w:val="000000"/>
              </w:rPr>
            </w:pPr>
            <w:r w:rsidRPr="00A1163D">
              <w:rPr>
                <w:rFonts w:ascii="Times New Roman" w:hAnsi="Times New Roman"/>
                <w:sz w:val="24"/>
                <w:szCs w:val="24"/>
              </w:rPr>
              <w:t>„ВОЛТ”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A1163D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№989-МИ/05.09.2019</w:t>
            </w:r>
          </w:p>
          <w:p w:rsidR="00A1163D" w:rsidRPr="00D87077" w:rsidRDefault="0089208A" w:rsidP="007B2FE7">
            <w:pPr>
              <w:jc w:val="center"/>
              <w:rPr>
                <w:color w:val="000000"/>
              </w:rPr>
            </w:pPr>
            <w:hyperlink r:id="rId8" w:history="1">
              <w:r w:rsidR="00A1163D">
                <w:rPr>
                  <w:rStyle w:val="af0"/>
                </w:rPr>
                <w:t>https://www.cik.bg/bg/decisions/989/2019-09-05</w:t>
              </w:r>
            </w:hyperlink>
          </w:p>
        </w:tc>
        <w:tc>
          <w:tcPr>
            <w:tcW w:w="2002" w:type="dxa"/>
            <w:shd w:val="clear" w:color="auto" w:fill="FEFEFE"/>
            <w:vAlign w:val="center"/>
          </w:tcPr>
          <w:p w:rsidR="00FD2EA7" w:rsidRDefault="00A1163D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№14/12.09.2019</w:t>
            </w:r>
          </w:p>
          <w:p w:rsidR="0063792B" w:rsidRDefault="0089208A" w:rsidP="0063792B">
            <w:pPr>
              <w:jc w:val="center"/>
            </w:pPr>
            <w:hyperlink r:id="rId9" w:history="1">
              <w:r w:rsidR="00256E73">
                <w:rPr>
                  <w:rStyle w:val="af0"/>
                </w:rPr>
                <w:t>https://oik2609.cik.bg/mi2019/decisions/14/2019-09-12</w:t>
              </w:r>
            </w:hyperlink>
          </w:p>
          <w:p w:rsidR="0063792B" w:rsidRPr="0063792B" w:rsidRDefault="0063792B" w:rsidP="00637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№31/13.09.2019</w:t>
            </w:r>
          </w:p>
          <w:p w:rsidR="0063792B" w:rsidRDefault="0089208A" w:rsidP="007B2FE7">
            <w:pPr>
              <w:jc w:val="center"/>
            </w:pPr>
            <w:hyperlink r:id="rId10" w:history="1">
              <w:r w:rsidR="0063792B" w:rsidRPr="00C9380B">
                <w:rPr>
                  <w:rStyle w:val="af0"/>
                </w:rPr>
                <w:t>https://oik2609.cik.bg/mi2019/decisions/31/2019-09-13</w:t>
              </w:r>
            </w:hyperlink>
            <w:r w:rsidR="0063792B">
              <w:t xml:space="preserve"> - заличена</w:t>
            </w:r>
          </w:p>
          <w:p w:rsidR="0063792B" w:rsidRDefault="0063792B" w:rsidP="007B2FE7">
            <w:pPr>
              <w:jc w:val="center"/>
              <w:rPr>
                <w:color w:val="000000"/>
              </w:rPr>
            </w:pPr>
          </w:p>
          <w:p w:rsidR="00A1163D" w:rsidRDefault="00A1163D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</w:t>
            </w:r>
            <w:r w:rsidR="00256E73">
              <w:rPr>
                <w:color w:val="000000"/>
              </w:rPr>
              <w:t>5</w:t>
            </w:r>
            <w:r>
              <w:rPr>
                <w:color w:val="000000"/>
              </w:rPr>
              <w:t>/12.09.2019</w:t>
            </w:r>
          </w:p>
          <w:p w:rsidR="00A1163D" w:rsidRDefault="0089208A" w:rsidP="007B2FE7">
            <w:pPr>
              <w:jc w:val="center"/>
            </w:pPr>
            <w:hyperlink r:id="rId11" w:history="1">
              <w:r w:rsidR="00256E73">
                <w:rPr>
                  <w:rStyle w:val="af0"/>
                </w:rPr>
                <w:t>https://oik2609.cik.bg/mi2019/decisions/15/2019-09-12</w:t>
              </w:r>
            </w:hyperlink>
          </w:p>
          <w:p w:rsidR="0063792B" w:rsidRPr="0063792B" w:rsidRDefault="0063792B" w:rsidP="00637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№32/13.09.2019</w:t>
            </w:r>
          </w:p>
          <w:p w:rsidR="0063792B" w:rsidRDefault="0089208A" w:rsidP="007B2FE7">
            <w:pPr>
              <w:jc w:val="center"/>
            </w:pPr>
            <w:hyperlink r:id="rId12" w:history="1">
              <w:r w:rsidR="0063792B">
                <w:rPr>
                  <w:rStyle w:val="af0"/>
                </w:rPr>
                <w:t>https://oik2609.cik.bg/mi2019/decisions/32/2019-09-13</w:t>
              </w:r>
            </w:hyperlink>
            <w:r w:rsidR="0063792B">
              <w:t xml:space="preserve"> - заличена</w:t>
            </w:r>
          </w:p>
          <w:p w:rsidR="0063792B" w:rsidRDefault="0063792B" w:rsidP="007B2FE7">
            <w:pPr>
              <w:jc w:val="center"/>
              <w:rPr>
                <w:color w:val="000000"/>
              </w:rPr>
            </w:pPr>
          </w:p>
          <w:p w:rsidR="00A1163D" w:rsidRDefault="00A1163D" w:rsidP="00256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</w:t>
            </w:r>
            <w:r w:rsidR="00256E73">
              <w:rPr>
                <w:color w:val="000000"/>
              </w:rPr>
              <w:t>6</w:t>
            </w:r>
            <w:r>
              <w:rPr>
                <w:color w:val="000000"/>
              </w:rPr>
              <w:t>/12.09.2019</w:t>
            </w:r>
          </w:p>
          <w:p w:rsidR="00256E73" w:rsidRDefault="0089208A" w:rsidP="00256E73">
            <w:pPr>
              <w:jc w:val="center"/>
            </w:pPr>
            <w:hyperlink r:id="rId13" w:history="1">
              <w:r w:rsidR="00256E73">
                <w:rPr>
                  <w:rStyle w:val="af0"/>
                </w:rPr>
                <w:t>https://oik2609.cik.bg/mi2019/decisions/16/2019-09-12</w:t>
              </w:r>
            </w:hyperlink>
          </w:p>
          <w:p w:rsidR="0063792B" w:rsidRDefault="0063792B" w:rsidP="00637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№33/13.09.2019</w:t>
            </w:r>
          </w:p>
          <w:p w:rsidR="0063792B" w:rsidRPr="0063792B" w:rsidRDefault="0089208A" w:rsidP="0063792B">
            <w:pPr>
              <w:jc w:val="center"/>
              <w:rPr>
                <w:color w:val="000000"/>
              </w:rPr>
            </w:pPr>
            <w:hyperlink r:id="rId14" w:history="1">
              <w:r w:rsidR="0063792B">
                <w:rPr>
                  <w:rStyle w:val="af0"/>
                </w:rPr>
                <w:t>https://oik2609.cik.bg/mi2019/decisions/33/2019-09-13</w:t>
              </w:r>
            </w:hyperlink>
            <w:r w:rsidR="0063792B">
              <w:t xml:space="preserve"> - заличена</w:t>
            </w:r>
          </w:p>
          <w:p w:rsidR="0063792B" w:rsidRDefault="0063792B" w:rsidP="00256E73">
            <w:pPr>
              <w:jc w:val="center"/>
            </w:pPr>
          </w:p>
          <w:p w:rsidR="0063792B" w:rsidRDefault="0063792B" w:rsidP="00256E73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A1163D" w:rsidRDefault="00A1163D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0899/806267 Димитър Митев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  <w:p w:rsidR="00833006" w:rsidRDefault="008330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(вх.№16, 17, 18 от 12.09.19;</w:t>
            </w:r>
          </w:p>
          <w:p w:rsidR="00833006" w:rsidRPr="00D87077" w:rsidRDefault="008330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16:38 ч.)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56E73" w:rsidP="00256E73">
            <w:r>
              <w:t>Коалиция „БСП за България”</w:t>
            </w:r>
          </w:p>
          <w:p w:rsidR="00256E73" w:rsidRDefault="00256E73" w:rsidP="00256E73">
            <w:r>
              <w:t>съставни партии:</w:t>
            </w:r>
          </w:p>
          <w:p w:rsidR="00256E73" w:rsidRDefault="00256E73" w:rsidP="00256E73">
            <w:r>
              <w:t>1. „Българска социалистическа партия”; 2.„Комунистическа партия на България”; 3.„Нова Зора”; 4.Политически клуб „Екогласност”; 5.Политически клуб „Тракия”</w:t>
            </w:r>
          </w:p>
          <w:p w:rsidR="00256E73" w:rsidRPr="00256E73" w:rsidRDefault="00256E73" w:rsidP="00256E73">
            <w:pPr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6E73" w:rsidRPr="00256E73" w:rsidRDefault="00256E73" w:rsidP="00256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№1012-МИ/09.09.2019</w:t>
            </w:r>
          </w:p>
          <w:p w:rsidR="00FD2EA7" w:rsidRPr="00D87077" w:rsidRDefault="0089208A" w:rsidP="00A55DD2">
            <w:pPr>
              <w:jc w:val="center"/>
              <w:rPr>
                <w:color w:val="000000"/>
              </w:rPr>
            </w:pPr>
            <w:hyperlink r:id="rId15" w:history="1">
              <w:r w:rsidR="00256E73">
                <w:rPr>
                  <w:rStyle w:val="af0"/>
                </w:rPr>
                <w:t>https://www.cik.bg/bg/decisions/1012/2019-09-09</w:t>
              </w:r>
            </w:hyperlink>
          </w:p>
        </w:tc>
        <w:tc>
          <w:tcPr>
            <w:tcW w:w="2002" w:type="dxa"/>
            <w:shd w:val="clear" w:color="auto" w:fill="FEFEFE"/>
          </w:tcPr>
          <w:p w:rsidR="00256E73" w:rsidRDefault="00256E73" w:rsidP="00256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№21/12.09.2019</w:t>
            </w:r>
          </w:p>
          <w:p w:rsidR="00256E73" w:rsidRDefault="0089208A" w:rsidP="00256E73">
            <w:pPr>
              <w:jc w:val="center"/>
              <w:rPr>
                <w:color w:val="000000"/>
              </w:rPr>
            </w:pPr>
            <w:hyperlink r:id="rId16" w:history="1">
              <w:r w:rsidR="00256E73">
                <w:rPr>
                  <w:rStyle w:val="af0"/>
                </w:rPr>
                <w:t>https://oik2609.cik.bg/mi2019/decisions/21/2019-09-12</w:t>
              </w:r>
            </w:hyperlink>
          </w:p>
          <w:p w:rsidR="00256E73" w:rsidRDefault="00256E73" w:rsidP="00256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№22/12.09.2019</w:t>
            </w:r>
          </w:p>
          <w:p w:rsidR="00256E73" w:rsidRDefault="0089208A" w:rsidP="00256E73">
            <w:pPr>
              <w:jc w:val="center"/>
              <w:rPr>
                <w:color w:val="000000"/>
              </w:rPr>
            </w:pPr>
            <w:hyperlink r:id="rId17" w:history="1">
              <w:r w:rsidR="00256E73">
                <w:rPr>
                  <w:rStyle w:val="af0"/>
                </w:rPr>
                <w:t>https://oik2609.cik.bg/mi2019/decisions/22/2019-09-12</w:t>
              </w:r>
            </w:hyperlink>
          </w:p>
          <w:p w:rsidR="00256E73" w:rsidRDefault="00256E73" w:rsidP="00256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№23/12.09.2019</w:t>
            </w:r>
          </w:p>
          <w:p w:rsidR="00256E73" w:rsidRDefault="0089208A" w:rsidP="00256E73">
            <w:pPr>
              <w:jc w:val="center"/>
              <w:rPr>
                <w:color w:val="000000"/>
              </w:rPr>
            </w:pPr>
            <w:hyperlink r:id="rId18" w:history="1">
              <w:r w:rsidR="00256E73">
                <w:rPr>
                  <w:rStyle w:val="af0"/>
                </w:rPr>
                <w:t>https://oik2609.cik.bg/mi2019/decisions/23/2019-09-12</w:t>
              </w:r>
            </w:hyperlink>
          </w:p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56E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Гр.Димитровград, ул. „Цар Симеон”</w:t>
            </w:r>
            <w:r w:rsidR="00B35FCA">
              <w:rPr>
                <w:color w:val="000000"/>
              </w:rPr>
              <w:t xml:space="preserve"> 11</w:t>
            </w:r>
          </w:p>
          <w:p w:rsidR="00B35FCA" w:rsidRDefault="00B35FC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0391/66663</w:t>
            </w:r>
          </w:p>
          <w:p w:rsidR="00B35FCA" w:rsidRPr="00D87077" w:rsidRDefault="00B35FC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Койчо Вълков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C575F" w:rsidP="001C5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„ДЕМОКРАТИЧНА БЪЛГАРИЯ-ОБЕДИНЕНИЕ”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C575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№965-МИ/05.09.2019</w:t>
            </w:r>
          </w:p>
          <w:p w:rsidR="001C575F" w:rsidRPr="00D87077" w:rsidRDefault="0089208A" w:rsidP="00A55DD2">
            <w:pPr>
              <w:jc w:val="center"/>
              <w:rPr>
                <w:color w:val="000000"/>
              </w:rPr>
            </w:pPr>
            <w:hyperlink r:id="rId19" w:history="1">
              <w:r w:rsidR="001C575F">
                <w:rPr>
                  <w:rStyle w:val="af0"/>
                </w:rPr>
                <w:t>https://www.cik.bg/bg/decisions/965/2019-09-05</w:t>
              </w:r>
            </w:hyperlink>
          </w:p>
        </w:tc>
        <w:tc>
          <w:tcPr>
            <w:tcW w:w="2002" w:type="dxa"/>
            <w:shd w:val="clear" w:color="auto" w:fill="FEFEFE"/>
          </w:tcPr>
          <w:p w:rsidR="00FD2EA7" w:rsidRDefault="001C575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№49/15.09.2019</w:t>
            </w:r>
          </w:p>
          <w:p w:rsidR="00DF2E2F" w:rsidRDefault="00DF2E2F" w:rsidP="00A55DD2">
            <w:pPr>
              <w:jc w:val="center"/>
              <w:rPr>
                <w:color w:val="000000"/>
              </w:rPr>
            </w:pPr>
            <w:hyperlink r:id="rId20" w:history="1">
              <w:r>
                <w:rPr>
                  <w:rStyle w:val="af0"/>
                </w:rPr>
                <w:t>https://oik2609.cik.bg/mi2019/decisions/49/2019-09-15</w:t>
              </w:r>
            </w:hyperlink>
          </w:p>
          <w:p w:rsidR="001C575F" w:rsidRDefault="001C575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№50/15.09.2019</w:t>
            </w:r>
          </w:p>
          <w:p w:rsidR="00DF2E2F" w:rsidRDefault="00DF2E2F" w:rsidP="00A55DD2">
            <w:pPr>
              <w:jc w:val="center"/>
              <w:rPr>
                <w:color w:val="000000"/>
              </w:rPr>
            </w:pPr>
            <w:hyperlink r:id="rId21" w:history="1">
              <w:r>
                <w:rPr>
                  <w:rStyle w:val="af0"/>
                </w:rPr>
                <w:t>https://oik2609.cik.bg/mi2019/decisions/50/2019-09-15</w:t>
              </w:r>
            </w:hyperlink>
          </w:p>
          <w:p w:rsidR="001C575F" w:rsidRDefault="001C575F" w:rsidP="001C5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№51/15.09.2019</w:t>
            </w:r>
          </w:p>
          <w:p w:rsidR="00DF2E2F" w:rsidRPr="00D87077" w:rsidRDefault="00DF2E2F" w:rsidP="001C575F">
            <w:pPr>
              <w:jc w:val="center"/>
              <w:rPr>
                <w:color w:val="000000"/>
              </w:rPr>
            </w:pPr>
            <w:hyperlink r:id="rId22" w:history="1">
              <w:r>
                <w:rPr>
                  <w:rStyle w:val="af0"/>
                </w:rPr>
                <w:t>https://oik2609.cik.bg/mi2019/decisions/51/2019-09-15</w:t>
              </w:r>
            </w:hyperlink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89208A" w:rsidP="00A55DD2">
            <w:pPr>
              <w:jc w:val="center"/>
              <w:rPr>
                <w:color w:val="000000"/>
                <w:lang w:val="en-US"/>
              </w:rPr>
            </w:pPr>
            <w:hyperlink r:id="rId23" w:history="1">
              <w:r w:rsidR="001C575F" w:rsidRPr="00216009">
                <w:rPr>
                  <w:rStyle w:val="af0"/>
                  <w:lang w:val="en-US"/>
                </w:rPr>
                <w:t>katiagospodinowa@abv.bg</w:t>
              </w:r>
            </w:hyperlink>
          </w:p>
          <w:p w:rsidR="001C575F" w:rsidRDefault="001C575F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0889/422020</w:t>
            </w:r>
          </w:p>
          <w:p w:rsidR="001C575F" w:rsidRPr="001C575F" w:rsidRDefault="001C575F" w:rsidP="001C5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Катя Панева</w:t>
            </w:r>
          </w:p>
        </w:tc>
      </w:tr>
      <w:tr w:rsidR="00FD2EA7" w:rsidRPr="00D87077" w:rsidTr="00FA6FD4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FA6FD4" w:rsidRPr="00DD185B" w:rsidRDefault="00FA6FD4" w:rsidP="00FA6FD4">
      <w:pPr>
        <w:ind w:firstLine="851"/>
        <w:jc w:val="both"/>
        <w:rPr>
          <w:i/>
        </w:rPr>
      </w:pPr>
      <w:r>
        <w:rPr>
          <w:i/>
        </w:rPr>
        <w:lastRenderedPageBreak/>
        <w:t>Регистърът на коалициите, воден о</w:t>
      </w:r>
      <w:r w:rsidR="004A70CE">
        <w:rPr>
          <w:i/>
        </w:rPr>
        <w:t>т общинската избирателна комисия е публичен и</w:t>
      </w:r>
      <w:r>
        <w:rPr>
          <w:i/>
        </w:rPr>
        <w:t xml:space="preserve"> </w:t>
      </w:r>
      <w:r w:rsidRPr="00DD185B">
        <w:rPr>
          <w:i/>
        </w:rPr>
        <w:t xml:space="preserve">съдържа следните </w:t>
      </w:r>
      <w:r w:rsidR="00465808">
        <w:rPr>
          <w:i/>
        </w:rPr>
        <w:t>обстоятелства</w:t>
      </w:r>
      <w:r w:rsidRPr="00DD185B">
        <w:rPr>
          <w:i/>
        </w:rPr>
        <w:t>:</w:t>
      </w:r>
    </w:p>
    <w:p w:rsidR="00FA6FD4" w:rsidRPr="00441B73" w:rsidRDefault="00FA6FD4" w:rsidP="00FA6FD4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>
        <w:rPr>
          <w:i/>
        </w:rPr>
        <w:t>пореден</w:t>
      </w:r>
      <w:r w:rsidRPr="00DD185B">
        <w:rPr>
          <w:i/>
        </w:rPr>
        <w:t xml:space="preserve"> №</w:t>
      </w:r>
      <w:r>
        <w:rPr>
          <w:i/>
        </w:rPr>
        <w:t>, дата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FA6FD4" w:rsidRPr="00DD185B" w:rsidRDefault="00FA6FD4" w:rsidP="00FA6FD4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</w:t>
      </w:r>
      <w:r w:rsidR="00465808">
        <w:rPr>
          <w:i/>
        </w:rPr>
        <w:t xml:space="preserve"> </w:t>
      </w:r>
      <w:r w:rsidRPr="00DD185B">
        <w:rPr>
          <w:i/>
        </w:rPr>
        <w:t>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FA6FD4" w:rsidRDefault="00FA6FD4" w:rsidP="00FA6FD4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коалицията </w:t>
      </w:r>
      <w:r w:rsidRPr="00DD185B">
        <w:rPr>
          <w:i/>
        </w:rPr>
        <w:t>и се осигурява електронен достъп до него;</w:t>
      </w:r>
    </w:p>
    <w:p w:rsidR="00FA6FD4" w:rsidRDefault="00FA6FD4" w:rsidP="00FA6FD4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465808">
        <w:rPr>
          <w:i/>
        </w:rPr>
        <w:t xml:space="preserve">или отказ за регистрация на </w:t>
      </w:r>
      <w:r>
        <w:rPr>
          <w:i/>
        </w:rPr>
        <w:t xml:space="preserve">коалицията </w:t>
      </w:r>
      <w:r w:rsidRPr="00DD185B">
        <w:rPr>
          <w:i/>
        </w:rPr>
        <w:t>и се осигурява електронен достъп до него;</w:t>
      </w:r>
    </w:p>
    <w:p w:rsidR="00FA6FD4" w:rsidRPr="00DD185B" w:rsidRDefault="00FA6FD4" w:rsidP="00FA6FD4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FA6FD4" w:rsidRPr="00DD185B" w:rsidRDefault="00FA6FD4" w:rsidP="00FA6FD4">
      <w:pPr>
        <w:ind w:firstLine="851"/>
        <w:jc w:val="both"/>
        <w:rPr>
          <w:i/>
        </w:rPr>
      </w:pPr>
    </w:p>
    <w:sectPr w:rsidR="00FA6FD4" w:rsidRPr="00DD185B" w:rsidSect="00FA6FD4">
      <w:footerReference w:type="default" r:id="rId24"/>
      <w:pgSz w:w="16838" w:h="11906" w:orient="landscape"/>
      <w:pgMar w:top="709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F1" w:rsidRDefault="008C33F1" w:rsidP="00662B72">
      <w:r>
        <w:separator/>
      </w:r>
    </w:p>
  </w:endnote>
  <w:endnote w:type="continuationSeparator" w:id="0">
    <w:p w:rsidR="008C33F1" w:rsidRDefault="008C33F1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89208A">
    <w:pPr>
      <w:pStyle w:val="a6"/>
      <w:jc w:val="center"/>
    </w:pPr>
    <w:fldSimple w:instr=" PAGE   \* MERGEFORMAT ">
      <w:r w:rsidR="00DF2E2F">
        <w:rPr>
          <w:noProof/>
        </w:rPr>
        <w:t>3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F1" w:rsidRDefault="008C33F1" w:rsidP="00662B72">
      <w:r>
        <w:separator/>
      </w:r>
    </w:p>
  </w:footnote>
  <w:footnote w:type="continuationSeparator" w:id="0">
    <w:p w:rsidR="008C33F1" w:rsidRDefault="008C33F1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459F37D4"/>
    <w:multiLevelType w:val="hybridMultilevel"/>
    <w:tmpl w:val="1EBA4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67D09"/>
    <w:rsid w:val="000700C4"/>
    <w:rsid w:val="000761C5"/>
    <w:rsid w:val="00080659"/>
    <w:rsid w:val="0008312E"/>
    <w:rsid w:val="000A664F"/>
    <w:rsid w:val="000C2F99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C575F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56E73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65808"/>
    <w:rsid w:val="00472460"/>
    <w:rsid w:val="004A70CE"/>
    <w:rsid w:val="004B0DC1"/>
    <w:rsid w:val="004B1CC7"/>
    <w:rsid w:val="004B39A1"/>
    <w:rsid w:val="004C2C86"/>
    <w:rsid w:val="004C6B07"/>
    <w:rsid w:val="004C7702"/>
    <w:rsid w:val="004F0231"/>
    <w:rsid w:val="004F71E7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06172"/>
    <w:rsid w:val="006152CD"/>
    <w:rsid w:val="00632A56"/>
    <w:rsid w:val="0063719B"/>
    <w:rsid w:val="0063792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53E44"/>
    <w:rsid w:val="00764460"/>
    <w:rsid w:val="007746B3"/>
    <w:rsid w:val="00790479"/>
    <w:rsid w:val="00790AE7"/>
    <w:rsid w:val="007A3FBC"/>
    <w:rsid w:val="007B2FE7"/>
    <w:rsid w:val="007B3A23"/>
    <w:rsid w:val="007B7E51"/>
    <w:rsid w:val="007C3388"/>
    <w:rsid w:val="007D6852"/>
    <w:rsid w:val="007E2FB0"/>
    <w:rsid w:val="007E5973"/>
    <w:rsid w:val="007E7A76"/>
    <w:rsid w:val="0080401E"/>
    <w:rsid w:val="00822725"/>
    <w:rsid w:val="00832C5E"/>
    <w:rsid w:val="00833006"/>
    <w:rsid w:val="00840463"/>
    <w:rsid w:val="00852B6D"/>
    <w:rsid w:val="00854365"/>
    <w:rsid w:val="008711C5"/>
    <w:rsid w:val="0089208A"/>
    <w:rsid w:val="00895BFE"/>
    <w:rsid w:val="00896125"/>
    <w:rsid w:val="008B305F"/>
    <w:rsid w:val="008B3F5C"/>
    <w:rsid w:val="008B648A"/>
    <w:rsid w:val="008C33F1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51308"/>
    <w:rsid w:val="00966D43"/>
    <w:rsid w:val="00976BAB"/>
    <w:rsid w:val="00977BC8"/>
    <w:rsid w:val="0098342C"/>
    <w:rsid w:val="00985F34"/>
    <w:rsid w:val="009934D8"/>
    <w:rsid w:val="009C5F9E"/>
    <w:rsid w:val="009C787C"/>
    <w:rsid w:val="009D5D72"/>
    <w:rsid w:val="009E6DC3"/>
    <w:rsid w:val="009E79AE"/>
    <w:rsid w:val="009F08EA"/>
    <w:rsid w:val="009F7FE9"/>
    <w:rsid w:val="00A0614F"/>
    <w:rsid w:val="00A1163D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5FCA"/>
    <w:rsid w:val="00B37B7A"/>
    <w:rsid w:val="00B545B9"/>
    <w:rsid w:val="00B5743E"/>
    <w:rsid w:val="00B64854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70781"/>
    <w:rsid w:val="00C91F1A"/>
    <w:rsid w:val="00CA4292"/>
    <w:rsid w:val="00CC0FE2"/>
    <w:rsid w:val="00CD5454"/>
    <w:rsid w:val="00CD72B3"/>
    <w:rsid w:val="00CF2E8A"/>
    <w:rsid w:val="00D1206E"/>
    <w:rsid w:val="00D56129"/>
    <w:rsid w:val="00D67CC8"/>
    <w:rsid w:val="00D9420D"/>
    <w:rsid w:val="00DF2E2F"/>
    <w:rsid w:val="00DF4090"/>
    <w:rsid w:val="00E2385F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010FD"/>
    <w:rsid w:val="00F24183"/>
    <w:rsid w:val="00F27693"/>
    <w:rsid w:val="00F56E6C"/>
    <w:rsid w:val="00F60539"/>
    <w:rsid w:val="00F67CFB"/>
    <w:rsid w:val="00F75413"/>
    <w:rsid w:val="00F90286"/>
    <w:rsid w:val="00FA11D6"/>
    <w:rsid w:val="00FA43FB"/>
    <w:rsid w:val="00FA5740"/>
    <w:rsid w:val="00FA6FD4"/>
    <w:rsid w:val="00FB71C8"/>
    <w:rsid w:val="00FC7788"/>
    <w:rsid w:val="00FD2EA7"/>
    <w:rsid w:val="00FE03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A11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989/2019-09-05" TargetMode="External"/><Relationship Id="rId13" Type="http://schemas.openxmlformats.org/officeDocument/2006/relationships/hyperlink" Target="https://oik2609.cik.bg/mi2019/decisions/16/2019-09-12" TargetMode="External"/><Relationship Id="rId18" Type="http://schemas.openxmlformats.org/officeDocument/2006/relationships/hyperlink" Target="https://oik2609.cik.bg/mi2019/decisions/23/2019-09-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ik2609.cik.bg/mi2019/decisions/50/2019-09-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ik2609.cik.bg/mi2019/decisions/32/2019-09-13" TargetMode="External"/><Relationship Id="rId17" Type="http://schemas.openxmlformats.org/officeDocument/2006/relationships/hyperlink" Target="https://oik2609.cik.bg/mi2019/decisions/22/2019-09-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ik2609.cik.bg/mi2019/decisions/21/2019-09-12" TargetMode="External"/><Relationship Id="rId20" Type="http://schemas.openxmlformats.org/officeDocument/2006/relationships/hyperlink" Target="https://oik2609.cik.bg/mi2019/decisions/49/2019-09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2609.cik.bg/mi2019/decisions/15/2019-09-1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ik.bg/bg/decisions/1012/2019-09-09" TargetMode="External"/><Relationship Id="rId23" Type="http://schemas.openxmlformats.org/officeDocument/2006/relationships/hyperlink" Target="mailto:katiagospodinowa@abv.bg" TargetMode="External"/><Relationship Id="rId10" Type="http://schemas.openxmlformats.org/officeDocument/2006/relationships/hyperlink" Target="https://oik2609.cik.bg/mi2019/decisions/31/2019-09-13-&#1079;&#1072;&#1083;&#1080;&#1095;&#1077;&#1085;&#1072;" TargetMode="External"/><Relationship Id="rId19" Type="http://schemas.openxmlformats.org/officeDocument/2006/relationships/hyperlink" Target="https://www.cik.bg/bg/decisions/965/2019-09-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609.cik.bg/mi2019/decisions/14/2019-09-12" TargetMode="External"/><Relationship Id="rId14" Type="http://schemas.openxmlformats.org/officeDocument/2006/relationships/hyperlink" Target="https://oik2609.cik.bg/mi2019/decisions/33/2019-09-13" TargetMode="External"/><Relationship Id="rId22" Type="http://schemas.openxmlformats.org/officeDocument/2006/relationships/hyperlink" Target="https://oik2609.cik.bg/mi2019/decisions/51/2019-09-1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29C4-1215-4E9D-96A1-C7B35316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oik1</cp:lastModifiedBy>
  <cp:revision>9</cp:revision>
  <cp:lastPrinted>2015-08-28T19:03:00Z</cp:lastPrinted>
  <dcterms:created xsi:type="dcterms:W3CDTF">2019-09-09T11:50:00Z</dcterms:created>
  <dcterms:modified xsi:type="dcterms:W3CDTF">2019-09-15T14:46:00Z</dcterms:modified>
</cp:coreProperties>
</file>