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540960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533ABF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33ABF">
        <w:rPr>
          <w:b/>
        </w:rPr>
        <w:t>4</w:t>
      </w:r>
      <w:r w:rsidR="00775C0A">
        <w:rPr>
          <w:b/>
        </w:rPr>
        <w:t>2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7A0912">
        <w:rPr>
          <w:color w:val="000000" w:themeColor="text1"/>
          <w:sz w:val="24"/>
          <w:szCs w:val="24"/>
        </w:rPr>
        <w:t>3</w:t>
      </w:r>
      <w:r w:rsidR="00775C0A">
        <w:rPr>
          <w:color w:val="000000" w:themeColor="text1"/>
          <w:sz w:val="24"/>
          <w:szCs w:val="24"/>
        </w:rPr>
        <w:t>1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193645">
        <w:rPr>
          <w:sz w:val="24"/>
          <w:szCs w:val="24"/>
        </w:rPr>
        <w:t>1</w:t>
      </w:r>
      <w:r w:rsidR="00533ABF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B35FD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B1C93" w:rsidRDefault="000B1C93" w:rsidP="00775C0A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B1C93" w:rsidRDefault="000B1C93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775C0A" w:rsidRPr="002C328D" w:rsidRDefault="00775C0A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Филиз Хюсеин Ахмед</w:t>
      </w:r>
    </w:p>
    <w:p w:rsidR="000B1C93" w:rsidRPr="00B35FDB" w:rsidRDefault="000B1C93" w:rsidP="000B1C93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B1C93" w:rsidRPr="00BE750C" w:rsidRDefault="000B1C93" w:rsidP="000B1C93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1C93" w:rsidRPr="00B35FDB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B1C93" w:rsidRDefault="000B1C93" w:rsidP="000B1C93">
      <w:r>
        <w:t xml:space="preserve">                              Васил Христов Лазов</w:t>
      </w:r>
    </w:p>
    <w:p w:rsidR="000B1C93" w:rsidRPr="008A7BE3" w:rsidRDefault="000B1C93" w:rsidP="000B1C93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0B1C93" w:rsidRDefault="000B1C93" w:rsidP="000B1C93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1C93" w:rsidRDefault="000B1C93" w:rsidP="000B1C93">
      <w:pPr>
        <w:ind w:left="1092" w:firstLine="708"/>
        <w:jc w:val="both"/>
      </w:pPr>
      <w:r>
        <w:t>Тодор Динков Иванов</w:t>
      </w:r>
    </w:p>
    <w:p w:rsidR="00775C0A" w:rsidRDefault="00775C0A" w:rsidP="000B1C93">
      <w:pPr>
        <w:ind w:left="1092" w:firstLine="708"/>
        <w:jc w:val="both"/>
        <w:rPr>
          <w:lang w:val="en-US"/>
        </w:rPr>
      </w:pPr>
      <w:r>
        <w:t>Милена Стоянова Русева</w:t>
      </w:r>
    </w:p>
    <w:p w:rsidR="000B1C93" w:rsidRDefault="000B1C93" w:rsidP="000B1C93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33C1A" w:rsidRDefault="00A33C1A" w:rsidP="00501FFB">
      <w:pPr>
        <w:jc w:val="both"/>
      </w:pPr>
    </w:p>
    <w:p w:rsidR="00050161" w:rsidRDefault="008D296A" w:rsidP="00B35FDB">
      <w:pPr>
        <w:ind w:firstLine="709"/>
        <w:jc w:val="both"/>
      </w:pPr>
      <w:r>
        <w:t xml:space="preserve">Отсъстват: </w:t>
      </w:r>
      <w:r w:rsidR="00775C0A">
        <w:t xml:space="preserve">Михаил Георгиев – секретар на </w:t>
      </w:r>
      <w:r>
        <w:t>комисията.</w:t>
      </w:r>
    </w:p>
    <w:p w:rsidR="008D296A" w:rsidRDefault="008D296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9"/>
        <w:ind w:left="1068"/>
        <w:jc w:val="both"/>
      </w:pPr>
    </w:p>
    <w:p w:rsidR="00775C0A" w:rsidRDefault="00775C0A" w:rsidP="00775C0A">
      <w:pPr>
        <w:pStyle w:val="a9"/>
        <w:numPr>
          <w:ilvl w:val="0"/>
          <w:numId w:val="10"/>
        </w:numPr>
        <w:jc w:val="both"/>
      </w:pPr>
      <w:r>
        <w:t>Определяне на членове на ОИК за предаване на пликовете с избирателните списъци  в ТЗ на ГД „ГРАО”-Хасково.</w:t>
      </w:r>
    </w:p>
    <w:p w:rsidR="00665770" w:rsidRDefault="00775C0A" w:rsidP="00775C0A">
      <w:pPr>
        <w:pStyle w:val="a9"/>
        <w:numPr>
          <w:ilvl w:val="0"/>
          <w:numId w:val="10"/>
        </w:numPr>
        <w:jc w:val="both"/>
      </w:pPr>
      <w:r w:rsidRPr="0082709D">
        <w:t xml:space="preserve"> </w:t>
      </w:r>
      <w:r>
        <w:t>Промени в СИК от квотата на Коалиция „Обединени патриоти”</w:t>
      </w:r>
    </w:p>
    <w:p w:rsidR="00775C0A" w:rsidRPr="00775C0A" w:rsidRDefault="00775C0A" w:rsidP="00775C0A">
      <w:pPr>
        <w:pStyle w:val="a9"/>
        <w:numPr>
          <w:ilvl w:val="0"/>
          <w:numId w:val="10"/>
        </w:numPr>
        <w:jc w:val="both"/>
        <w:rPr>
          <w:lang w:val="en-US"/>
        </w:rPr>
      </w:pPr>
      <w:r>
        <w:t>Промени в СИК от квотата на ПП ГЕРБ</w:t>
      </w:r>
    </w:p>
    <w:p w:rsidR="00775C0A" w:rsidRPr="0082709D" w:rsidRDefault="00775C0A" w:rsidP="00775C0A">
      <w:pPr>
        <w:pStyle w:val="a9"/>
        <w:jc w:val="both"/>
      </w:pPr>
    </w:p>
    <w:p w:rsidR="00775C0A" w:rsidRDefault="00775C0A" w:rsidP="00775C0A">
      <w:pPr>
        <w:ind w:firstLine="357"/>
        <w:jc w:val="both"/>
        <w:rPr>
          <w:b/>
        </w:rPr>
      </w:pPr>
    </w:p>
    <w:p w:rsidR="00050161" w:rsidRPr="00950DBA" w:rsidRDefault="007A0EE1" w:rsidP="00775C0A">
      <w:pPr>
        <w:ind w:firstLine="357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>от дневния ред</w:t>
      </w:r>
      <w:r w:rsidR="00775C0A">
        <w:rPr>
          <w:b/>
        </w:rPr>
        <w:t xml:space="preserve"> </w:t>
      </w:r>
      <w:r w:rsidR="00775C0A" w:rsidRPr="00775C0A">
        <w:t>и</w:t>
      </w:r>
      <w:r>
        <w:rPr>
          <w:b/>
        </w:rPr>
        <w:t xml:space="preserve"> </w:t>
      </w:r>
      <w:r w:rsidR="00775C0A">
        <w:t>на основание т.21 от Решение №1129-МИ от 18.09.2019г. на ЦИК, ОИК-Димитровград следва да определи трима членове на ОИК от различни партии и/или коалиции за предаване на пликовете с избирателните списъци  в ТЗ на ГД „ГРАО”-Хасково. След обсъжданията и проведеното гласуване, ОИК-Димитровград</w:t>
      </w:r>
      <w:r w:rsidR="00950DBA">
        <w:t xml:space="preserve"> прие следното</w:t>
      </w:r>
    </w:p>
    <w:p w:rsidR="00533ABF" w:rsidRDefault="00533ABF" w:rsidP="00050161">
      <w:pPr>
        <w:spacing w:line="360" w:lineRule="auto"/>
        <w:ind w:firstLine="709"/>
        <w:jc w:val="center"/>
        <w:rPr>
          <w:b/>
        </w:rPr>
      </w:pPr>
    </w:p>
    <w:p w:rsidR="00050161" w:rsidRDefault="0082709D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Р  Е  Ш  Е  Н  И  Е  № </w:t>
      </w:r>
      <w:r w:rsidR="000B1C93">
        <w:rPr>
          <w:b/>
        </w:rPr>
        <w:t>2</w:t>
      </w:r>
      <w:r w:rsidR="00775C0A">
        <w:rPr>
          <w:b/>
        </w:rPr>
        <w:t>30</w:t>
      </w:r>
    </w:p>
    <w:p w:rsidR="00775C0A" w:rsidRDefault="00775C0A" w:rsidP="00775C0A">
      <w:pPr>
        <w:jc w:val="both"/>
      </w:pPr>
      <w:r>
        <w:t xml:space="preserve">На основание т.21 от Решение №1129-МИ от 18.09.2019г. на ЦИК определя  членовете на ОИК-Димитровград, в състав: </w:t>
      </w:r>
    </w:p>
    <w:p w:rsidR="00775C0A" w:rsidRDefault="00775C0A" w:rsidP="00775C0A">
      <w:pPr>
        <w:numPr>
          <w:ilvl w:val="0"/>
          <w:numId w:val="11"/>
        </w:numPr>
        <w:jc w:val="both"/>
      </w:pPr>
      <w:r>
        <w:t>Димитър Вълчев Гавазов</w:t>
      </w:r>
    </w:p>
    <w:p w:rsidR="00775C0A" w:rsidRDefault="00775C0A" w:rsidP="00775C0A">
      <w:pPr>
        <w:numPr>
          <w:ilvl w:val="0"/>
          <w:numId w:val="11"/>
        </w:numPr>
        <w:jc w:val="both"/>
      </w:pPr>
      <w:r>
        <w:t>Михаил Стойков Георгиев</w:t>
      </w:r>
    </w:p>
    <w:p w:rsidR="00775C0A" w:rsidRDefault="00775C0A" w:rsidP="00775C0A">
      <w:pPr>
        <w:numPr>
          <w:ilvl w:val="0"/>
          <w:numId w:val="11"/>
        </w:numPr>
        <w:jc w:val="both"/>
      </w:pPr>
      <w:r>
        <w:t>Десислава Николаева Костова</w:t>
      </w:r>
    </w:p>
    <w:p w:rsidR="00775C0A" w:rsidRDefault="00775C0A" w:rsidP="00775C0A">
      <w:pPr>
        <w:jc w:val="both"/>
      </w:pPr>
    </w:p>
    <w:p w:rsidR="00775C0A" w:rsidRDefault="00775C0A" w:rsidP="00775C0A">
      <w:pPr>
        <w:jc w:val="both"/>
      </w:pPr>
      <w:r>
        <w:t>които да подписват протокола за предаване на пликовете по т.1 на Решение №1129-МИ от 18.09.2019г. на ЦИК  с книжата в тях  в ТЗ на ГД „ГРАО”-Хасково.</w:t>
      </w:r>
    </w:p>
    <w:p w:rsidR="00775C0A" w:rsidRDefault="00775C0A" w:rsidP="00775C0A">
      <w:pPr>
        <w:jc w:val="both"/>
      </w:pPr>
    </w:p>
    <w:p w:rsidR="00775C0A" w:rsidRPr="001307F1" w:rsidRDefault="00775C0A" w:rsidP="00775C0A">
      <w:pPr>
        <w:jc w:val="both"/>
      </w:pPr>
    </w:p>
    <w:p w:rsidR="00775C0A" w:rsidRDefault="00775C0A" w:rsidP="00775C0A">
      <w:pPr>
        <w:ind w:firstLine="708"/>
        <w:jc w:val="both"/>
      </w:pPr>
      <w:r w:rsidRPr="001307F1">
        <w:t>Решението подлежи на обжалване пред ЦИК в тридневен срок от момента на обявяването му.</w:t>
      </w:r>
    </w:p>
    <w:p w:rsidR="00775C0A" w:rsidRPr="001307F1" w:rsidRDefault="00775C0A" w:rsidP="00775C0A">
      <w:pPr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0B1C93">
        <w:t>1</w:t>
      </w:r>
      <w:r w:rsidR="00775C0A">
        <w:t>2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</w:t>
      </w:r>
      <w:r w:rsidR="00775C0A">
        <w:t>2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</w:t>
      </w:r>
      <w:r w:rsidR="00775C0A">
        <w:rPr>
          <w:color w:val="000000"/>
        </w:rPr>
        <w:t xml:space="preserve">Филия Ахмед, </w:t>
      </w:r>
      <w:r>
        <w:rPr>
          <w:color w:val="000000"/>
        </w:rPr>
        <w:t xml:space="preserve">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 xml:space="preserve">, Димитрия </w:t>
      </w:r>
      <w:proofErr w:type="spellStart"/>
      <w:r w:rsidR="000B1C93">
        <w:rPr>
          <w:color w:val="000000" w:themeColor="text1"/>
        </w:rPr>
        <w:t>Бейчева</w:t>
      </w:r>
      <w:proofErr w:type="spellEnd"/>
      <w:r w:rsidR="000B1C93">
        <w:rPr>
          <w:color w:val="000000" w:themeColor="text1"/>
        </w:rPr>
        <w:t>, Васил Лазов</w:t>
      </w:r>
      <w:r w:rsidR="00775C0A">
        <w:rPr>
          <w:color w:val="000000" w:themeColor="text1"/>
        </w:rPr>
        <w:t>, Милена Русева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75C0A" w:rsidRPr="00934A45" w:rsidRDefault="00533ABF" w:rsidP="00775C0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7A0912">
        <w:t xml:space="preserve">е постъпило </w:t>
      </w:r>
      <w:r w:rsidR="00775C0A" w:rsidRPr="00934A45">
        <w:rPr>
          <w:color w:val="000000" w:themeColor="text1"/>
        </w:rPr>
        <w:t>предложени</w:t>
      </w:r>
      <w:r w:rsidR="00775C0A">
        <w:rPr>
          <w:color w:val="000000" w:themeColor="text1"/>
        </w:rPr>
        <w:t>е</w:t>
      </w:r>
      <w:r w:rsidR="00775C0A" w:rsidRPr="00934A45">
        <w:rPr>
          <w:color w:val="000000" w:themeColor="text1"/>
        </w:rPr>
        <w:t xml:space="preserve"> с вх. № </w:t>
      </w:r>
      <w:r w:rsidR="00775C0A">
        <w:rPr>
          <w:color w:val="000000" w:themeColor="text1"/>
        </w:rPr>
        <w:t>240</w:t>
      </w:r>
      <w:r w:rsidR="00775C0A" w:rsidRPr="00934A45">
        <w:rPr>
          <w:color w:val="000000" w:themeColor="text1"/>
        </w:rPr>
        <w:t>/</w:t>
      </w:r>
      <w:r w:rsidR="00775C0A">
        <w:rPr>
          <w:color w:val="000000" w:themeColor="text1"/>
        </w:rPr>
        <w:t>31</w:t>
      </w:r>
      <w:r w:rsidR="00775C0A" w:rsidRPr="00934A45">
        <w:rPr>
          <w:color w:val="000000" w:themeColor="text1"/>
        </w:rPr>
        <w:t xml:space="preserve">.10.2019г. </w:t>
      </w:r>
      <w:r w:rsidR="00775C0A">
        <w:rPr>
          <w:color w:val="000000" w:themeColor="text1"/>
        </w:rPr>
        <w:t xml:space="preserve"> </w:t>
      </w:r>
      <w:r w:rsidR="00775C0A" w:rsidRPr="00934A45">
        <w:rPr>
          <w:color w:val="000000" w:themeColor="text1"/>
        </w:rPr>
        <w:t xml:space="preserve">от </w:t>
      </w:r>
      <w:r w:rsidR="00775C0A">
        <w:t xml:space="preserve">Коалиция „Обединени патриоти” </w:t>
      </w:r>
      <w:r w:rsidR="00775C0A" w:rsidRPr="00934A45">
        <w:rPr>
          <w:color w:val="000000" w:themeColor="text1"/>
        </w:rPr>
        <w:t xml:space="preserve">относно промени в СИК от квотата на </w:t>
      </w:r>
      <w:r w:rsidR="00775C0A">
        <w:t>Коалиция „Обединени патриоти”</w:t>
      </w:r>
      <w:r w:rsidR="00775C0A" w:rsidRPr="00934A45">
        <w:rPr>
          <w:color w:val="000000" w:themeColor="text1"/>
        </w:rPr>
        <w:t xml:space="preserve"> </w:t>
      </w:r>
      <w:r w:rsidR="00775C0A">
        <w:t>за втори тур на</w:t>
      </w:r>
      <w:r w:rsidR="00775C0A" w:rsidRPr="005D36AC">
        <w:t xml:space="preserve"> изборите </w:t>
      </w:r>
      <w:r w:rsidR="00775C0A">
        <w:t xml:space="preserve">за кмет на кметство Крепост </w:t>
      </w:r>
      <w:r w:rsidR="00775C0A" w:rsidRPr="005D36AC">
        <w:t xml:space="preserve">на </w:t>
      </w:r>
      <w:r w:rsidR="00775C0A">
        <w:t>03</w:t>
      </w:r>
      <w:r w:rsidR="00775C0A" w:rsidRPr="005D36AC">
        <w:t xml:space="preserve"> </w:t>
      </w:r>
      <w:r w:rsidR="00775C0A">
        <w:t>ноември</w:t>
      </w:r>
      <w:r w:rsidR="00775C0A" w:rsidRPr="005D36AC">
        <w:t xml:space="preserve"> 201</w:t>
      </w:r>
      <w:r w:rsidR="00775C0A">
        <w:t>9г.</w:t>
      </w:r>
    </w:p>
    <w:p w:rsidR="00775C0A" w:rsidRDefault="00775C0A" w:rsidP="00775C0A">
      <w:pPr>
        <w:ind w:firstLine="360"/>
        <w:jc w:val="both"/>
        <w:rPr>
          <w:color w:val="000000" w:themeColor="text1"/>
        </w:rPr>
      </w:pPr>
    </w:p>
    <w:p w:rsidR="00533ABF" w:rsidRPr="007A0912" w:rsidRDefault="00775C0A" w:rsidP="00775C0A">
      <w:pPr>
        <w:ind w:firstLine="708"/>
        <w:jc w:val="both"/>
        <w:rPr>
          <w:color w:val="000000" w:themeColor="text1"/>
        </w:rPr>
      </w:pPr>
      <w:r w:rsidRPr="00934A45">
        <w:rPr>
          <w:color w:val="000000" w:themeColor="text1"/>
        </w:rPr>
        <w:t>Предвид горното и на основание чл.87, ал.1, т.5 от ИК, след проведеното обсъждане и гласуване ОИК-Димитровград</w:t>
      </w:r>
      <w:r w:rsidR="00533ABF" w:rsidRPr="007A0912">
        <w:t xml:space="preserve"> прие следното</w:t>
      </w:r>
    </w:p>
    <w:p w:rsidR="00533ABF" w:rsidRDefault="00533ABF" w:rsidP="00533ABF">
      <w:pPr>
        <w:spacing w:line="360" w:lineRule="auto"/>
        <w:ind w:firstLine="709"/>
        <w:jc w:val="center"/>
        <w:rPr>
          <w:b/>
        </w:rPr>
      </w:pPr>
    </w:p>
    <w:p w:rsidR="00533ABF" w:rsidRDefault="00533ABF" w:rsidP="00533ABF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</w:t>
      </w:r>
      <w:r w:rsidR="00775C0A">
        <w:rPr>
          <w:b/>
        </w:rPr>
        <w:t>31</w:t>
      </w:r>
    </w:p>
    <w:p w:rsidR="00775C0A" w:rsidRPr="00934A45" w:rsidRDefault="00775C0A" w:rsidP="00775C0A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t xml:space="preserve">На основание чл.87, ал.1, т.5 от Изборния кодекс, извършва промени в състава на СИК от квотата на </w:t>
      </w:r>
      <w:r>
        <w:t>Коалиция „Обединени патриоти”</w:t>
      </w:r>
      <w:r w:rsidRPr="00934A45">
        <w:rPr>
          <w:color w:val="000000" w:themeColor="text1"/>
        </w:rPr>
        <w:t>, а именно:</w:t>
      </w:r>
    </w:p>
    <w:p w:rsidR="00775C0A" w:rsidRDefault="00775C0A" w:rsidP="00775C0A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775C0A" w:rsidTr="00EE7CA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75C0A" w:rsidTr="00EE7CA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A" w:rsidRPr="00934A45" w:rsidRDefault="00775C0A" w:rsidP="00EE7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>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>Росица Стоянова Георгиева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>Валентина Кирилова Грудева</w:t>
            </w:r>
          </w:p>
        </w:tc>
      </w:tr>
    </w:tbl>
    <w:p w:rsidR="00775C0A" w:rsidRDefault="00775C0A" w:rsidP="00775C0A">
      <w:pPr>
        <w:jc w:val="both"/>
        <w:rPr>
          <w:b/>
        </w:rPr>
      </w:pPr>
    </w:p>
    <w:p w:rsidR="00775C0A" w:rsidRPr="005D64EF" w:rsidRDefault="00775C0A" w:rsidP="00775C0A">
      <w:pPr>
        <w:ind w:left="1080"/>
        <w:jc w:val="both"/>
        <w:rPr>
          <w:lang w:val="en-US"/>
        </w:rPr>
      </w:pPr>
    </w:p>
    <w:p w:rsidR="00775C0A" w:rsidRDefault="00775C0A" w:rsidP="00775C0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75C0A" w:rsidRDefault="00775C0A" w:rsidP="00775C0A">
      <w:pPr>
        <w:pStyle w:val="a7"/>
        <w:shd w:val="clear" w:color="auto" w:fill="FFFFFF"/>
        <w:spacing w:after="0" w:line="270" w:lineRule="atLeast"/>
        <w:rPr>
          <w:sz w:val="22"/>
          <w:szCs w:val="22"/>
        </w:rPr>
      </w:pPr>
    </w:p>
    <w:p w:rsidR="00533ABF" w:rsidRPr="007A0912" w:rsidRDefault="00533ABF" w:rsidP="00533ABF">
      <w:pPr>
        <w:spacing w:line="360" w:lineRule="auto"/>
        <w:ind w:firstLine="708"/>
        <w:jc w:val="both"/>
      </w:pPr>
    </w:p>
    <w:p w:rsidR="00775C0A" w:rsidRPr="002F7C5C" w:rsidRDefault="00775C0A" w:rsidP="00775C0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12</w:t>
      </w:r>
    </w:p>
    <w:p w:rsidR="00775C0A" w:rsidRPr="003B38F7" w:rsidRDefault="00775C0A" w:rsidP="00775C0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12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Филия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Лазов, Милена Русева</w:t>
      </w:r>
    </w:p>
    <w:p w:rsidR="00775C0A" w:rsidRDefault="00775C0A" w:rsidP="00775C0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75C0A" w:rsidRPr="00934A45" w:rsidRDefault="00F074EB" w:rsidP="00775C0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трета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 xml:space="preserve">е постъпило </w:t>
      </w:r>
      <w:r w:rsidR="00775C0A" w:rsidRPr="00934A45">
        <w:rPr>
          <w:color w:val="000000" w:themeColor="text1"/>
        </w:rPr>
        <w:t>предложени</w:t>
      </w:r>
      <w:r w:rsidR="00775C0A">
        <w:rPr>
          <w:color w:val="000000" w:themeColor="text1"/>
        </w:rPr>
        <w:t>е</w:t>
      </w:r>
      <w:r w:rsidR="00775C0A" w:rsidRPr="00934A45">
        <w:rPr>
          <w:color w:val="000000" w:themeColor="text1"/>
        </w:rPr>
        <w:t xml:space="preserve"> с вх. № </w:t>
      </w:r>
      <w:r w:rsidR="00775C0A">
        <w:rPr>
          <w:color w:val="000000" w:themeColor="text1"/>
        </w:rPr>
        <w:t>241</w:t>
      </w:r>
      <w:r w:rsidR="00775C0A" w:rsidRPr="00934A45">
        <w:rPr>
          <w:color w:val="000000" w:themeColor="text1"/>
        </w:rPr>
        <w:t>/</w:t>
      </w:r>
      <w:r w:rsidR="00775C0A">
        <w:rPr>
          <w:color w:val="000000" w:themeColor="text1"/>
        </w:rPr>
        <w:t>31</w:t>
      </w:r>
      <w:r w:rsidR="00775C0A" w:rsidRPr="00934A45">
        <w:rPr>
          <w:color w:val="000000" w:themeColor="text1"/>
        </w:rPr>
        <w:t xml:space="preserve">.10.2019г. </w:t>
      </w:r>
      <w:r w:rsidR="00775C0A">
        <w:rPr>
          <w:color w:val="000000" w:themeColor="text1"/>
        </w:rPr>
        <w:t xml:space="preserve"> </w:t>
      </w:r>
      <w:r w:rsidR="00775C0A" w:rsidRPr="00934A45">
        <w:rPr>
          <w:color w:val="000000" w:themeColor="text1"/>
        </w:rPr>
        <w:t xml:space="preserve">от </w:t>
      </w:r>
      <w:r w:rsidR="00775C0A">
        <w:t xml:space="preserve">ПП ГЕРБ </w:t>
      </w:r>
      <w:r w:rsidR="00775C0A" w:rsidRPr="00934A45">
        <w:rPr>
          <w:color w:val="000000" w:themeColor="text1"/>
        </w:rPr>
        <w:t xml:space="preserve">относно промени в СИК от квотата на </w:t>
      </w:r>
      <w:r w:rsidR="00775C0A">
        <w:t>ПП ГЕРБ</w:t>
      </w:r>
      <w:r w:rsidR="00775C0A" w:rsidRPr="00934A45">
        <w:rPr>
          <w:color w:val="000000" w:themeColor="text1"/>
        </w:rPr>
        <w:t xml:space="preserve"> </w:t>
      </w:r>
      <w:r w:rsidR="00775C0A">
        <w:t>за втори тур на</w:t>
      </w:r>
      <w:r w:rsidR="00775C0A" w:rsidRPr="005D36AC">
        <w:t xml:space="preserve"> изборите </w:t>
      </w:r>
      <w:r w:rsidR="00775C0A">
        <w:t xml:space="preserve">за кмет на кметство Крепост </w:t>
      </w:r>
      <w:r w:rsidR="00775C0A" w:rsidRPr="005D36AC">
        <w:t xml:space="preserve">на </w:t>
      </w:r>
      <w:r w:rsidR="00775C0A">
        <w:t>03</w:t>
      </w:r>
      <w:r w:rsidR="00775C0A" w:rsidRPr="005D36AC">
        <w:t xml:space="preserve"> </w:t>
      </w:r>
      <w:r w:rsidR="00775C0A">
        <w:t>ноември</w:t>
      </w:r>
      <w:r w:rsidR="00775C0A" w:rsidRPr="005D36AC">
        <w:t xml:space="preserve"> 201</w:t>
      </w:r>
      <w:r w:rsidR="00775C0A">
        <w:t>9г.</w:t>
      </w:r>
    </w:p>
    <w:p w:rsidR="00775C0A" w:rsidRDefault="00775C0A" w:rsidP="00775C0A">
      <w:pPr>
        <w:ind w:firstLine="360"/>
        <w:jc w:val="both"/>
        <w:rPr>
          <w:color w:val="000000" w:themeColor="text1"/>
        </w:rPr>
      </w:pPr>
    </w:p>
    <w:p w:rsidR="00F074EB" w:rsidRPr="007A0912" w:rsidRDefault="00775C0A" w:rsidP="00775C0A">
      <w:pPr>
        <w:ind w:firstLine="708"/>
        <w:jc w:val="both"/>
        <w:rPr>
          <w:color w:val="000000" w:themeColor="text1"/>
        </w:rPr>
      </w:pPr>
      <w:r w:rsidRPr="00934A45">
        <w:rPr>
          <w:color w:val="000000" w:themeColor="text1"/>
        </w:rPr>
        <w:t>Предвид горното и на основание чл.87, ал.1, т.5 от ИК, след проведеното обсъждане и гласуване ОИК-Димитровград</w:t>
      </w:r>
      <w:r w:rsidR="00F074EB" w:rsidRPr="007A0912">
        <w:t xml:space="preserve"> прие следното</w:t>
      </w:r>
    </w:p>
    <w:p w:rsidR="00F074EB" w:rsidRDefault="00F074EB" w:rsidP="00F074EB">
      <w:pPr>
        <w:spacing w:line="360" w:lineRule="auto"/>
        <w:ind w:firstLine="709"/>
        <w:jc w:val="center"/>
        <w:rPr>
          <w:b/>
        </w:rPr>
      </w:pPr>
    </w:p>
    <w:p w:rsidR="00F074EB" w:rsidRDefault="00F074EB" w:rsidP="00F074EB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</w:t>
      </w:r>
      <w:r w:rsidR="00775C0A">
        <w:rPr>
          <w:b/>
        </w:rPr>
        <w:t>32</w:t>
      </w:r>
    </w:p>
    <w:p w:rsidR="00775C0A" w:rsidRPr="00934A45" w:rsidRDefault="00775C0A" w:rsidP="00775C0A">
      <w:pPr>
        <w:ind w:firstLine="708"/>
        <w:jc w:val="both"/>
        <w:rPr>
          <w:color w:val="000000" w:themeColor="text1"/>
          <w:lang w:val="en-US"/>
        </w:rPr>
      </w:pPr>
      <w:r w:rsidRPr="00934A45">
        <w:rPr>
          <w:color w:val="000000" w:themeColor="text1"/>
        </w:rPr>
        <w:lastRenderedPageBreak/>
        <w:t xml:space="preserve">На основание чл.87, ал.1, т.5 от Изборния кодекс, извършва промени в състава на СИК от квотата на </w:t>
      </w:r>
      <w:r>
        <w:t>ПП ГЕРБ</w:t>
      </w:r>
      <w:r w:rsidRPr="00934A45">
        <w:rPr>
          <w:color w:val="000000" w:themeColor="text1"/>
        </w:rPr>
        <w:t>, а именно:</w:t>
      </w:r>
    </w:p>
    <w:p w:rsidR="00775C0A" w:rsidRDefault="00775C0A" w:rsidP="00775C0A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669"/>
        <w:gridCol w:w="3483"/>
      </w:tblGrid>
      <w:tr w:rsidR="00775C0A" w:rsidTr="00EE7CA3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FE7064" w:rsidRDefault="00775C0A" w:rsidP="00EE7C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75C0A" w:rsidTr="00EE7CA3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C0A" w:rsidRPr="00934A45" w:rsidRDefault="00775C0A" w:rsidP="00EE7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>Божидар Георгиев Тодоров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0A" w:rsidRPr="00934A45" w:rsidRDefault="00775C0A" w:rsidP="00EE7CA3">
            <w:r>
              <w:t xml:space="preserve">Димитър Иванов </w:t>
            </w:r>
            <w:proofErr w:type="spellStart"/>
            <w:r>
              <w:t>Френгов</w:t>
            </w:r>
            <w:proofErr w:type="spellEnd"/>
          </w:p>
        </w:tc>
      </w:tr>
    </w:tbl>
    <w:p w:rsidR="00775C0A" w:rsidRDefault="00775C0A" w:rsidP="00775C0A">
      <w:pPr>
        <w:jc w:val="both"/>
        <w:rPr>
          <w:b/>
        </w:rPr>
      </w:pPr>
    </w:p>
    <w:p w:rsidR="00775C0A" w:rsidRPr="005D64EF" w:rsidRDefault="00775C0A" w:rsidP="00775C0A">
      <w:pPr>
        <w:ind w:left="1080"/>
        <w:jc w:val="both"/>
        <w:rPr>
          <w:lang w:val="en-US"/>
        </w:rPr>
      </w:pPr>
    </w:p>
    <w:p w:rsidR="00775C0A" w:rsidRDefault="00775C0A" w:rsidP="00775C0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75C0A" w:rsidRDefault="00775C0A" w:rsidP="00775C0A">
      <w:pPr>
        <w:pStyle w:val="a7"/>
        <w:shd w:val="clear" w:color="auto" w:fill="FFFFFF"/>
        <w:spacing w:after="0" w:line="270" w:lineRule="atLeast"/>
        <w:rPr>
          <w:sz w:val="22"/>
          <w:szCs w:val="22"/>
        </w:rPr>
      </w:pPr>
    </w:p>
    <w:p w:rsidR="00775C0A" w:rsidRPr="002F7C5C" w:rsidRDefault="00775C0A" w:rsidP="00775C0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12</w:t>
      </w:r>
    </w:p>
    <w:p w:rsidR="00775C0A" w:rsidRPr="003B38F7" w:rsidRDefault="00775C0A" w:rsidP="00775C0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12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Филия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Лазов, Милена Русева</w:t>
      </w:r>
    </w:p>
    <w:p w:rsidR="00775C0A" w:rsidRDefault="00775C0A" w:rsidP="00775C0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B2782" w:rsidRDefault="006B2782" w:rsidP="006B278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B2782" w:rsidRPr="002800DB" w:rsidRDefault="006B2782" w:rsidP="002800DB">
      <w:pPr>
        <w:spacing w:line="360" w:lineRule="auto"/>
        <w:ind w:firstLine="708"/>
        <w:jc w:val="both"/>
        <w:rPr>
          <w:color w:val="000000"/>
        </w:rPr>
      </w:pPr>
    </w:p>
    <w:p w:rsidR="00630005" w:rsidRPr="00893447" w:rsidRDefault="00630005" w:rsidP="00630005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660EAC">
        <w:rPr>
          <w:color w:val="000000" w:themeColor="text1"/>
          <w:sz w:val="24"/>
          <w:szCs w:val="24"/>
        </w:rPr>
        <w:t>1</w:t>
      </w:r>
      <w:r w:rsidR="00533ABF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:</w:t>
      </w:r>
      <w:r w:rsidR="00F074EB">
        <w:rPr>
          <w:color w:val="000000" w:themeColor="text1"/>
          <w:sz w:val="24"/>
          <w:szCs w:val="24"/>
        </w:rPr>
        <w:t>15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F826DF" w:rsidRDefault="00F826DF" w:rsidP="002800DB">
      <w:pPr>
        <w:jc w:val="both"/>
      </w:pPr>
    </w:p>
    <w:p w:rsidR="00533ABF" w:rsidRDefault="00533ABF" w:rsidP="00650E17">
      <w:pPr>
        <w:ind w:left="2832" w:firstLine="708"/>
        <w:jc w:val="both"/>
      </w:pPr>
    </w:p>
    <w:p w:rsidR="00533ABF" w:rsidRDefault="00533ABF" w:rsidP="00650E17">
      <w:pPr>
        <w:ind w:left="2832" w:firstLine="708"/>
        <w:jc w:val="both"/>
      </w:pPr>
    </w:p>
    <w:p w:rsidR="00533ABF" w:rsidRDefault="00533ABF" w:rsidP="00650E17">
      <w:pPr>
        <w:ind w:left="2832" w:firstLine="708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</w:t>
      </w:r>
      <w:r w:rsidR="003F4C64">
        <w:t xml:space="preserve">                           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775C0A">
        <w:t>ЗАМ.-ПРЕДСЕДАТЕЛ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775C0A">
        <w:t>Десислава Костова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C86"/>
    <w:multiLevelType w:val="hybridMultilevel"/>
    <w:tmpl w:val="2C08B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D34"/>
    <w:multiLevelType w:val="hybridMultilevel"/>
    <w:tmpl w:val="B1E87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11F"/>
    <w:multiLevelType w:val="hybridMultilevel"/>
    <w:tmpl w:val="EF9243B2"/>
    <w:lvl w:ilvl="0" w:tplc="6406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A7FF7"/>
    <w:multiLevelType w:val="hybridMultilevel"/>
    <w:tmpl w:val="0094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3C2B"/>
    <w:multiLevelType w:val="hybridMultilevel"/>
    <w:tmpl w:val="006A6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1D9"/>
    <w:multiLevelType w:val="hybridMultilevel"/>
    <w:tmpl w:val="D924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4DA4"/>
    <w:multiLevelType w:val="hybridMultilevel"/>
    <w:tmpl w:val="8A50B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199"/>
    <w:multiLevelType w:val="hybridMultilevel"/>
    <w:tmpl w:val="C2F0F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65D7"/>
    <w:multiLevelType w:val="hybridMultilevel"/>
    <w:tmpl w:val="48E4E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1C93"/>
    <w:rsid w:val="000B2870"/>
    <w:rsid w:val="000B46FD"/>
    <w:rsid w:val="000B74E2"/>
    <w:rsid w:val="000B7E45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060F3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77F2E"/>
    <w:rsid w:val="0019079A"/>
    <w:rsid w:val="00192692"/>
    <w:rsid w:val="001927A8"/>
    <w:rsid w:val="00193645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00DB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3F4C64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3ABF"/>
    <w:rsid w:val="005342F0"/>
    <w:rsid w:val="00537EC2"/>
    <w:rsid w:val="005400C8"/>
    <w:rsid w:val="00540960"/>
    <w:rsid w:val="00551487"/>
    <w:rsid w:val="00552148"/>
    <w:rsid w:val="0055259A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5F7E61"/>
    <w:rsid w:val="00602C71"/>
    <w:rsid w:val="00605C03"/>
    <w:rsid w:val="0060772F"/>
    <w:rsid w:val="0061030B"/>
    <w:rsid w:val="0062277F"/>
    <w:rsid w:val="00630005"/>
    <w:rsid w:val="00630D71"/>
    <w:rsid w:val="00636482"/>
    <w:rsid w:val="00637DCE"/>
    <w:rsid w:val="00641F3F"/>
    <w:rsid w:val="006447C3"/>
    <w:rsid w:val="0064663C"/>
    <w:rsid w:val="00650E17"/>
    <w:rsid w:val="006527C6"/>
    <w:rsid w:val="00660EAC"/>
    <w:rsid w:val="00665770"/>
    <w:rsid w:val="006661E0"/>
    <w:rsid w:val="00672A46"/>
    <w:rsid w:val="00673F3E"/>
    <w:rsid w:val="00675909"/>
    <w:rsid w:val="0068067F"/>
    <w:rsid w:val="00682827"/>
    <w:rsid w:val="006A1B66"/>
    <w:rsid w:val="006B2782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16C5"/>
    <w:rsid w:val="00775C0A"/>
    <w:rsid w:val="00775D12"/>
    <w:rsid w:val="007778AD"/>
    <w:rsid w:val="0078150A"/>
    <w:rsid w:val="00792CFA"/>
    <w:rsid w:val="0079693C"/>
    <w:rsid w:val="007A07B0"/>
    <w:rsid w:val="007A0912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D296A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50DBA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265A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97358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074EB"/>
    <w:rsid w:val="00F27197"/>
    <w:rsid w:val="00F30056"/>
    <w:rsid w:val="00F37B85"/>
    <w:rsid w:val="00F435D1"/>
    <w:rsid w:val="00F45E67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8456F"/>
    <w:pPr>
      <w:spacing w:after="240"/>
    </w:pPr>
  </w:style>
  <w:style w:type="table" w:styleId="a8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9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a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b">
    <w:name w:val="Strong"/>
    <w:basedOn w:val="a0"/>
    <w:qFormat/>
    <w:rsid w:val="00602C71"/>
    <w:rPr>
      <w:b/>
      <w:bCs/>
    </w:rPr>
  </w:style>
  <w:style w:type="character" w:customStyle="1" w:styleId="a6">
    <w:name w:val="Изнесен текст Знак"/>
    <w:link w:val="a5"/>
    <w:rsid w:val="00630005"/>
    <w:rPr>
      <w:rFonts w:ascii="Tahoma" w:hAnsi="Tahoma" w:cs="Tahoma"/>
      <w:sz w:val="16"/>
      <w:szCs w:val="16"/>
    </w:rPr>
  </w:style>
  <w:style w:type="paragraph" w:customStyle="1" w:styleId="Style">
    <w:name w:val="Style"/>
    <w:rsid w:val="0063000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2019-10-29T15:28:00Z</cp:lastPrinted>
  <dcterms:created xsi:type="dcterms:W3CDTF">2019-10-31T11:02:00Z</dcterms:created>
  <dcterms:modified xsi:type="dcterms:W3CDTF">2019-10-31T11:02:00Z</dcterms:modified>
</cp:coreProperties>
</file>