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2D" w:rsidRDefault="00C24F2D" w:rsidP="00C24F2D">
      <w:pPr>
        <w:pStyle w:val="a3"/>
        <w:numPr>
          <w:ilvl w:val="0"/>
          <w:numId w:val="4"/>
        </w:numPr>
        <w:jc w:val="both"/>
        <w:rPr>
          <w:b/>
        </w:rPr>
      </w:pPr>
      <w:r>
        <w:t>Промени в СИК от квотата на ПП „Движение за права и свободи-ДПС”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>Промени в СИК от квотата на Коалиция „БСП за България”;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  <w:rPr>
          <w:b/>
        </w:rPr>
      </w:pPr>
      <w:proofErr w:type="spellStart"/>
      <w:r>
        <w:rPr>
          <w:lang w:val="en-US"/>
        </w:rPr>
        <w:t>Регистрация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заместващ застъпник от</w:t>
      </w:r>
      <w:r>
        <w:rPr>
          <w:lang w:val="en-US"/>
        </w:rPr>
        <w:t xml:space="preserve"> </w:t>
      </w:r>
      <w:r>
        <w:t>Коалиция „БСП за България”;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  <w:rPr>
          <w:b/>
        </w:rPr>
      </w:pPr>
      <w:r>
        <w:rPr>
          <w:color w:val="000000" w:themeColor="text1"/>
        </w:rPr>
        <w:t>Определяне на членове на ОИК – Димитровград за предаване на изборни книжа и материали на председателите на СИК на 26.10.2019 г.;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Определяне на двама упълномощени представители, съгласно т.14 от Решение на ЦИК №993-МИ/07.09.2019г., които ще получават хартиени бюлетини за с.Златополе за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t>Промени в СИК от квотата на Коа</w:t>
      </w:r>
      <w:r>
        <w:rPr>
          <w:color w:val="000000" w:themeColor="text1"/>
        </w:rPr>
        <w:t>лиция „</w:t>
      </w:r>
      <w:r>
        <w:rPr>
          <w:color w:val="000000" w:themeColor="text1"/>
          <w:shd w:val="clear" w:color="auto" w:fill="FFFFFF"/>
        </w:rPr>
        <w:t>ОБЕДИНЕНИ ПАТРИОТИ – НФСБ, АТАКА И ВМРО</w:t>
      </w:r>
      <w:r>
        <w:rPr>
          <w:color w:val="000000" w:themeColor="text1"/>
        </w:rPr>
        <w:t>”;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</w:pPr>
      <w:r>
        <w:t xml:space="preserve">Регистрация на </w:t>
      </w:r>
      <w:proofErr w:type="spellStart"/>
      <w:r>
        <w:t>застъпници</w:t>
      </w:r>
      <w:proofErr w:type="spellEnd"/>
      <w:r>
        <w:t xml:space="preserve"> от </w:t>
      </w:r>
      <w:r>
        <w:rPr>
          <w:lang w:val="en-US"/>
        </w:rPr>
        <w:t xml:space="preserve"> </w:t>
      </w:r>
      <w:r>
        <w:t>ПП „Български демократичен център-БДЦ”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</w:pPr>
      <w:r>
        <w:t xml:space="preserve">Промени в СИК от квотата на </w:t>
      </w:r>
      <w:r>
        <w:rPr>
          <w:lang w:val="en-US"/>
        </w:rPr>
        <w:t>ПП ГЕРБ</w:t>
      </w:r>
      <w:r>
        <w:t>;</w:t>
      </w:r>
    </w:p>
    <w:p w:rsidR="00C24F2D" w:rsidRDefault="00C24F2D" w:rsidP="00C24F2D">
      <w:pPr>
        <w:pStyle w:val="a3"/>
        <w:numPr>
          <w:ilvl w:val="0"/>
          <w:numId w:val="4"/>
        </w:numPr>
        <w:jc w:val="both"/>
      </w:pPr>
      <w:r>
        <w:t>Публикуване на списък на упълномощени представители на Коалиция „БСП за България”</w:t>
      </w:r>
    </w:p>
    <w:p w:rsidR="00C24F2D" w:rsidRDefault="00C24F2D" w:rsidP="00C24F2D">
      <w:pPr>
        <w:pStyle w:val="a3"/>
        <w:jc w:val="both"/>
        <w:rPr>
          <w:lang w:val="en-US"/>
        </w:rPr>
      </w:pP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4939B3"/>
    <w:multiLevelType w:val="hybridMultilevel"/>
    <w:tmpl w:val="BCD4CC2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3F0A06"/>
    <w:rsid w:val="005B50B6"/>
    <w:rsid w:val="00652D9A"/>
    <w:rsid w:val="00684622"/>
    <w:rsid w:val="00A45AAC"/>
    <w:rsid w:val="00C24F2D"/>
    <w:rsid w:val="00D87078"/>
    <w:rsid w:val="00DA18A0"/>
    <w:rsid w:val="00FD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rsid w:val="005B50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Основен текст Знак"/>
    <w:basedOn w:val="a0"/>
    <w:link w:val="a4"/>
    <w:rsid w:val="005B50B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2019-10-24T05:33:00Z</dcterms:created>
  <dcterms:modified xsi:type="dcterms:W3CDTF">2019-10-24T05:33:00Z</dcterms:modified>
</cp:coreProperties>
</file>