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50596C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</w:t>
      </w:r>
      <w:r w:rsidR="00C227D7">
        <w:rPr>
          <w:b/>
          <w:lang w:val="en-US"/>
        </w:rPr>
        <w:t>8</w:t>
      </w:r>
    </w:p>
    <w:p w:rsidR="00FC1AF7" w:rsidRPr="00893447" w:rsidRDefault="00FC1AF7" w:rsidP="00A34DCB">
      <w:pPr>
        <w:ind w:firstLine="709"/>
        <w:jc w:val="both"/>
      </w:pPr>
    </w:p>
    <w:p w:rsidR="00FC1AF7" w:rsidRPr="00893447" w:rsidRDefault="003158C3" w:rsidP="00A34DC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Днес 2</w:t>
      </w:r>
      <w:r w:rsidR="00C227D7">
        <w:rPr>
          <w:sz w:val="24"/>
          <w:szCs w:val="24"/>
          <w:lang w:val="en-US"/>
        </w:rPr>
        <w:t>7</w:t>
      </w:r>
      <w:r w:rsidR="00FC1AF7" w:rsidRPr="00893447">
        <w:rPr>
          <w:sz w:val="24"/>
          <w:szCs w:val="24"/>
        </w:rPr>
        <w:t>.09.20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0B0F52" w:rsidRDefault="000B0F52" w:rsidP="00A34DCB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  <w:r w:rsidRPr="008A7BE3">
        <w:rPr>
          <w:sz w:val="24"/>
          <w:szCs w:val="24"/>
        </w:rPr>
        <w:t>Председател: Димитър Вълчев Гавазов</w:t>
      </w:r>
    </w:p>
    <w:p w:rsidR="000B0F52" w:rsidRDefault="000B0F52" w:rsidP="00A34DCB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</w:p>
    <w:p w:rsidR="00C227D7" w:rsidRDefault="003158C3" w:rsidP="00EE2216">
      <w:pPr>
        <w:pStyle w:val="a3"/>
        <w:spacing w:after="0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Заместник-п</w:t>
      </w:r>
      <w:r w:rsidR="00FC1AF7" w:rsidRPr="00893447">
        <w:rPr>
          <w:sz w:val="24"/>
          <w:szCs w:val="24"/>
        </w:rPr>
        <w:t>редседател</w:t>
      </w:r>
      <w:r w:rsidR="00452E6C">
        <w:rPr>
          <w:sz w:val="24"/>
          <w:szCs w:val="24"/>
        </w:rPr>
        <w:t>и</w:t>
      </w:r>
      <w:r w:rsidR="00FC1AF7" w:rsidRPr="00893447">
        <w:rPr>
          <w:sz w:val="24"/>
          <w:szCs w:val="24"/>
        </w:rPr>
        <w:t xml:space="preserve">: </w:t>
      </w:r>
      <w:r w:rsidR="00710AFE">
        <w:rPr>
          <w:sz w:val="24"/>
          <w:szCs w:val="24"/>
        </w:rPr>
        <w:tab/>
      </w:r>
      <w:r w:rsidR="00C227D7">
        <w:rPr>
          <w:sz w:val="24"/>
          <w:szCs w:val="24"/>
        </w:rPr>
        <w:t>Десислава Николаева Костова</w:t>
      </w:r>
    </w:p>
    <w:p w:rsidR="00EE2216" w:rsidRDefault="00EE2216" w:rsidP="00C227D7">
      <w:pPr>
        <w:pStyle w:val="a3"/>
        <w:spacing w:after="0"/>
        <w:ind w:left="2832" w:firstLine="708"/>
        <w:jc w:val="both"/>
        <w:rPr>
          <w:sz w:val="24"/>
          <w:szCs w:val="24"/>
        </w:rPr>
      </w:pPr>
      <w:r w:rsidRPr="000B0F52">
        <w:rPr>
          <w:sz w:val="24"/>
          <w:szCs w:val="24"/>
        </w:rPr>
        <w:t>Филиз Хюсеин Ахмед</w:t>
      </w:r>
    </w:p>
    <w:p w:rsidR="00710AFE" w:rsidRDefault="00710AFE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0B0F52" w:rsidRDefault="00452E6C" w:rsidP="00A34DCB">
      <w:r>
        <w:t xml:space="preserve">                                                        </w:t>
      </w:r>
    </w:p>
    <w:p w:rsidR="000B0F52" w:rsidRDefault="000B0F52" w:rsidP="00A34DCB">
      <w:pPr>
        <w:ind w:firstLine="708"/>
      </w:pPr>
      <w:r>
        <w:t>Секретар</w:t>
      </w:r>
      <w:r w:rsidRPr="008A7BE3">
        <w:t xml:space="preserve">: </w:t>
      </w:r>
      <w:r>
        <w:t>Михаил Стойков Георгиев</w:t>
      </w:r>
    </w:p>
    <w:p w:rsidR="00AF690D" w:rsidRPr="00452E6C" w:rsidRDefault="00AF690D" w:rsidP="00A34DCB">
      <w:pPr>
        <w:pStyle w:val="a3"/>
        <w:spacing w:after="0"/>
        <w:jc w:val="both"/>
        <w:rPr>
          <w:sz w:val="24"/>
          <w:szCs w:val="24"/>
        </w:rPr>
      </w:pPr>
      <w:r>
        <w:t xml:space="preserve">                                             </w:t>
      </w:r>
    </w:p>
    <w:p w:rsidR="00AF690D" w:rsidRPr="008A7BE3" w:rsidRDefault="00AF690D" w:rsidP="00A34DCB">
      <w:r w:rsidRPr="008A7BE3">
        <w:tab/>
        <w:t>Членове:   Добромир Коев Якимов</w:t>
      </w:r>
    </w:p>
    <w:p w:rsidR="00AF690D" w:rsidRPr="008A7BE3" w:rsidRDefault="00AF690D" w:rsidP="00A34DCB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A34DCB">
      <w:pPr>
        <w:ind w:left="1092" w:firstLine="708"/>
      </w:pPr>
      <w:r>
        <w:t>Димитрия Жекова Бейчева</w:t>
      </w:r>
    </w:p>
    <w:p w:rsidR="00AF690D" w:rsidRDefault="00AF690D" w:rsidP="00A34DCB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AF690D" w:rsidRDefault="00AF690D" w:rsidP="00A34DCB">
      <w:pPr>
        <w:ind w:left="1092" w:firstLine="708"/>
      </w:pPr>
      <w:r>
        <w:t>Светла Тенева Славова</w:t>
      </w:r>
    </w:p>
    <w:p w:rsidR="000B0F52" w:rsidRDefault="00A64B8C" w:rsidP="00A34DCB">
      <w:pPr>
        <w:ind w:left="1092" w:firstLine="708"/>
      </w:pPr>
      <w:r>
        <w:t xml:space="preserve">Божидар Веселинов </w:t>
      </w:r>
      <w:proofErr w:type="spellStart"/>
      <w:r>
        <w:t>Туртов</w:t>
      </w:r>
      <w:proofErr w:type="spellEnd"/>
      <w:r w:rsidR="000B0F52" w:rsidRPr="000B0F52">
        <w:t xml:space="preserve"> </w:t>
      </w:r>
    </w:p>
    <w:p w:rsidR="00C227D7" w:rsidRDefault="00C227D7" w:rsidP="00A34DCB">
      <w:pPr>
        <w:ind w:left="1092" w:firstLine="708"/>
      </w:pPr>
      <w:r>
        <w:t>Милена Стоянова Русева</w:t>
      </w:r>
    </w:p>
    <w:p w:rsidR="00A64B8C" w:rsidRDefault="000B0F52" w:rsidP="00A34DCB">
      <w:pPr>
        <w:ind w:left="1092" w:firstLine="708"/>
      </w:pPr>
      <w:r>
        <w:t xml:space="preserve">Васил Христов Лазов  </w:t>
      </w:r>
    </w:p>
    <w:p w:rsidR="000B0F52" w:rsidRPr="008A7BE3" w:rsidRDefault="000B0F52" w:rsidP="00A34DCB">
      <w:pPr>
        <w:ind w:left="1092" w:firstLine="708"/>
      </w:pPr>
    </w:p>
    <w:p w:rsidR="00452E6C" w:rsidRPr="00452E6C" w:rsidRDefault="00AF690D" w:rsidP="00A34DCB">
      <w:r>
        <w:t xml:space="preserve">             </w:t>
      </w:r>
      <w:proofErr w:type="spellStart"/>
      <w:r w:rsidR="00AE77D7">
        <w:t>Отсъств</w:t>
      </w:r>
      <w:proofErr w:type="spellEnd"/>
      <w:r w:rsidR="00AE77D7">
        <w:rPr>
          <w:lang w:val="en-US"/>
        </w:rPr>
        <w:t xml:space="preserve">a </w:t>
      </w:r>
      <w:r w:rsidR="00AE77D7">
        <w:t xml:space="preserve">Милена </w:t>
      </w:r>
      <w:proofErr w:type="spellStart"/>
      <w:r w:rsidR="00AE77D7">
        <w:t>Зетова</w:t>
      </w:r>
      <w:proofErr w:type="spellEnd"/>
      <w:r w:rsidR="00AE77D7">
        <w:t xml:space="preserve"> – член на комисията.</w:t>
      </w:r>
      <w:r w:rsidR="005C0451" w:rsidRPr="00893447">
        <w:t xml:space="preserve">     </w:t>
      </w:r>
    </w:p>
    <w:p w:rsidR="00366799" w:rsidRDefault="00366799" w:rsidP="00A34DCB">
      <w:pPr>
        <w:ind w:firstLine="709"/>
        <w:jc w:val="both"/>
      </w:pPr>
    </w:p>
    <w:p w:rsidR="001E3EE5" w:rsidRPr="00237DF7" w:rsidRDefault="00FC1AF7" w:rsidP="00A34DC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A34DCB">
      <w:pPr>
        <w:ind w:firstLine="709"/>
        <w:jc w:val="both"/>
      </w:pPr>
    </w:p>
    <w:p w:rsidR="00D8456F" w:rsidRDefault="00FC1AF7" w:rsidP="00A34DC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E55244" w:rsidRPr="00237DF7" w:rsidRDefault="00E55244" w:rsidP="00A34DCB">
      <w:pPr>
        <w:ind w:firstLine="709"/>
        <w:jc w:val="both"/>
        <w:rPr>
          <w:b/>
        </w:rPr>
      </w:pPr>
    </w:p>
    <w:p w:rsidR="00C227D7" w:rsidRPr="00C227D7" w:rsidRDefault="00C227D7" w:rsidP="00C227D7">
      <w:pPr>
        <w:pStyle w:val="a8"/>
        <w:numPr>
          <w:ilvl w:val="0"/>
          <w:numId w:val="20"/>
        </w:numPr>
        <w:jc w:val="both"/>
        <w:rPr>
          <w:lang w:val="en-US"/>
        </w:rPr>
      </w:pPr>
      <w:r>
        <w:t>Назначаване на секционни избирателни комисии в изборите</w:t>
      </w:r>
      <w:r w:rsidRPr="004E776F">
        <w:t xml:space="preserve">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и</w:t>
      </w:r>
      <w:r w:rsidRPr="00C227D7">
        <w:rPr>
          <w:lang w:val="en-US"/>
        </w:rPr>
        <w:t xml:space="preserve"> </w:t>
      </w:r>
      <w:r>
        <w:t>за кметове на 27 октомври 2019 г</w:t>
      </w:r>
      <w:r w:rsidRPr="00C227D7">
        <w:rPr>
          <w:lang w:val="en-US"/>
        </w:rPr>
        <w:t>.</w:t>
      </w:r>
      <w:r>
        <w:t xml:space="preserve"> в община Димитровград.</w:t>
      </w:r>
    </w:p>
    <w:p w:rsidR="00B1238D" w:rsidRPr="00237DF7" w:rsidRDefault="00B1238D" w:rsidP="00FB1048">
      <w:pPr>
        <w:pStyle w:val="a6"/>
        <w:shd w:val="clear" w:color="auto" w:fill="FFFFFF"/>
        <w:spacing w:after="0"/>
        <w:jc w:val="both"/>
      </w:pPr>
    </w:p>
    <w:p w:rsidR="00091FF1" w:rsidRPr="00237DF7" w:rsidRDefault="00091FF1" w:rsidP="00B1238D">
      <w:pPr>
        <w:pStyle w:val="a6"/>
        <w:shd w:val="clear" w:color="auto" w:fill="FFFFFF"/>
        <w:spacing w:after="0"/>
        <w:jc w:val="both"/>
        <w:rPr>
          <w:b/>
        </w:rPr>
      </w:pPr>
    </w:p>
    <w:p w:rsidR="00C227D7" w:rsidRDefault="00C227D7" w:rsidP="00C227D7">
      <w:pPr>
        <w:tabs>
          <w:tab w:val="left" w:pos="540"/>
        </w:tabs>
        <w:jc w:val="both"/>
      </w:pPr>
      <w:r>
        <w:rPr>
          <w:b/>
        </w:rPr>
        <w:tab/>
      </w:r>
      <w:r w:rsidR="00A54DB1" w:rsidRPr="00237DF7">
        <w:rPr>
          <w:b/>
        </w:rPr>
        <w:t xml:space="preserve">По точка </w:t>
      </w:r>
      <w:r w:rsidR="005F7B66" w:rsidRPr="00237DF7">
        <w:rPr>
          <w:b/>
        </w:rPr>
        <w:t>първа</w:t>
      </w:r>
      <w:r w:rsidR="00A54DB1" w:rsidRPr="00237DF7">
        <w:rPr>
          <w:b/>
        </w:rPr>
        <w:t xml:space="preserve"> </w:t>
      </w:r>
      <w:r>
        <w:t>е</w:t>
      </w:r>
      <w:r w:rsidR="00FB1048" w:rsidRPr="00237DF7">
        <w:t xml:space="preserve"> </w:t>
      </w:r>
      <w:r>
        <w:t>постъпило предложение с вх. № 125/25.09.2019г. от кмета на община Димитровград за състав на СИК в община Димитровград, съдържащо и списък с резервните членове. Предложението е придружено с необходимите документи по чл.91, ал.8 от Изборния кодекс и е направено в срока по ал.9 на същия член.</w:t>
      </w:r>
    </w:p>
    <w:p w:rsidR="00C227D7" w:rsidRDefault="00C227D7" w:rsidP="00C227D7">
      <w:pPr>
        <w:tabs>
          <w:tab w:val="left" w:pos="540"/>
        </w:tabs>
        <w:jc w:val="both"/>
      </w:pPr>
      <w:r>
        <w:tab/>
        <w:t>От представените документи е видно, че на проведените консултации с партиите и коалициите е постигнато съгласие за съставите на СИК.</w:t>
      </w:r>
    </w:p>
    <w:p w:rsidR="00C227D7" w:rsidRPr="006F46E9" w:rsidRDefault="00C227D7" w:rsidP="00C227D7">
      <w:pPr>
        <w:tabs>
          <w:tab w:val="left" w:pos="540"/>
        </w:tabs>
        <w:jc w:val="both"/>
        <w:rPr>
          <w:color w:val="FF0000"/>
        </w:rPr>
      </w:pPr>
      <w:r>
        <w:tab/>
        <w:t>При определянето на съставите на СИК са спазени изискванията на чл.92 от Изборния кодекс, Решение № 1029-МИ от 10.09.2019</w:t>
      </w:r>
      <w:r w:rsidRPr="007078D6">
        <w:t xml:space="preserve">г. на ЦИК, </w:t>
      </w:r>
      <w:r>
        <w:t>както и методическите указания за назначаване на СИК, приети със същото решение.</w:t>
      </w:r>
    </w:p>
    <w:p w:rsidR="002A384F" w:rsidRPr="00C227D7" w:rsidRDefault="00C227D7" w:rsidP="00C227D7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ab/>
        <w:t>С оглед на изложеното и</w:t>
      </w:r>
      <w:r>
        <w:t xml:space="preserve"> след проведеното обсъждане и гласуване ОИК-Димитровград </w:t>
      </w:r>
      <w:r w:rsidR="00FB1048" w:rsidRPr="00237DF7">
        <w:t xml:space="preserve"> прие следното</w:t>
      </w:r>
    </w:p>
    <w:p w:rsidR="00FB1048" w:rsidRPr="00237DF7" w:rsidRDefault="00FB1048" w:rsidP="00FB1048">
      <w:pPr>
        <w:ind w:firstLine="709"/>
        <w:jc w:val="center"/>
        <w:rPr>
          <w:b/>
        </w:rPr>
      </w:pPr>
      <w:r w:rsidRPr="00237DF7">
        <w:rPr>
          <w:b/>
        </w:rPr>
        <w:t>Р  Е  Ш  Е  Н  И  Е  № 13</w:t>
      </w:r>
      <w:r w:rsidR="00C227D7">
        <w:rPr>
          <w:b/>
        </w:rPr>
        <w:t>2</w:t>
      </w:r>
    </w:p>
    <w:p w:rsidR="00FB1048" w:rsidRPr="00237DF7" w:rsidRDefault="00FB1048" w:rsidP="00FB1048">
      <w:pPr>
        <w:rPr>
          <w:b/>
        </w:rPr>
      </w:pPr>
    </w:p>
    <w:p w:rsidR="00C227D7" w:rsidRDefault="00C227D7" w:rsidP="00C227D7">
      <w:pPr>
        <w:tabs>
          <w:tab w:val="left" w:pos="5280"/>
        </w:tabs>
        <w:jc w:val="both"/>
      </w:pPr>
      <w:r>
        <w:t>На основание чл.87, ал.1, т.5 и във връзка с чл.89, ал.1</w:t>
      </w:r>
      <w:r w:rsidRPr="003D1B70">
        <w:t xml:space="preserve"> </w:t>
      </w:r>
      <w:r>
        <w:t xml:space="preserve">от Изборния кодекс назначава 91 /деветдесет и една/ секционни избирателни комисии за произвеждане на изборите за </w:t>
      </w:r>
      <w:r>
        <w:lastRenderedPageBreak/>
        <w:t xml:space="preserve">общински </w:t>
      </w:r>
      <w:proofErr w:type="spellStart"/>
      <w:r>
        <w:t>съветници</w:t>
      </w:r>
      <w:proofErr w:type="spellEnd"/>
      <w:r>
        <w:t xml:space="preserve"> и кметове на 2</w:t>
      </w:r>
      <w:r>
        <w:rPr>
          <w:lang w:val="en-US"/>
        </w:rPr>
        <w:t>7</w:t>
      </w:r>
      <w:r>
        <w:t xml:space="preserve"> октомври 2019 г</w:t>
      </w:r>
      <w:r>
        <w:rPr>
          <w:lang w:val="en-US"/>
        </w:rPr>
        <w:t>.</w:t>
      </w:r>
      <w:r>
        <w:t xml:space="preserve"> в община Димитровград, съгл. приложение неразделна част от настоящото решение.</w:t>
      </w:r>
    </w:p>
    <w:p w:rsidR="00C227D7" w:rsidRPr="004D1CE7" w:rsidRDefault="00C227D7" w:rsidP="00C227D7">
      <w:pPr>
        <w:tabs>
          <w:tab w:val="left" w:pos="540"/>
        </w:tabs>
        <w:jc w:val="both"/>
      </w:pPr>
      <w:r>
        <w:tab/>
        <w:t>Утвърждава списък на резервните членове на СИК съгл. приложение неразделна част от настоящото решение.</w:t>
      </w:r>
    </w:p>
    <w:p w:rsidR="00C227D7" w:rsidRDefault="00C227D7" w:rsidP="00C227D7">
      <w:pPr>
        <w:pStyle w:val="a3"/>
        <w:spacing w:after="0"/>
        <w:jc w:val="both"/>
        <w:rPr>
          <w:sz w:val="22"/>
          <w:szCs w:val="22"/>
        </w:rPr>
      </w:pPr>
    </w:p>
    <w:p w:rsidR="00C227D7" w:rsidRPr="0060772F" w:rsidRDefault="00C227D7" w:rsidP="00C227D7">
      <w:pPr>
        <w:pStyle w:val="a3"/>
        <w:spacing w:after="0"/>
        <w:jc w:val="both"/>
        <w:rPr>
          <w:sz w:val="24"/>
          <w:szCs w:val="24"/>
          <w:lang w:val="en-US"/>
        </w:rPr>
      </w:pPr>
      <w:r w:rsidRPr="0060772F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FB1048" w:rsidRPr="0060772F" w:rsidRDefault="00FB1048" w:rsidP="00FB1048">
      <w:pPr>
        <w:rPr>
          <w:b/>
          <w:lang w:val="en-US"/>
        </w:rPr>
      </w:pPr>
    </w:p>
    <w:p w:rsidR="00FB1048" w:rsidRPr="00237DF7" w:rsidRDefault="00FB1048" w:rsidP="00FB1048">
      <w:pPr>
        <w:ind w:firstLine="709"/>
        <w:jc w:val="both"/>
      </w:pPr>
      <w:r w:rsidRPr="00237DF7">
        <w:t>Гласували: 1</w:t>
      </w:r>
      <w:r w:rsidR="00AE77D7">
        <w:t>2</w:t>
      </w:r>
    </w:p>
    <w:p w:rsidR="00FB1048" w:rsidRPr="00237DF7" w:rsidRDefault="00FB1048" w:rsidP="00FB1048">
      <w:pPr>
        <w:ind w:firstLine="708"/>
      </w:pPr>
      <w:r w:rsidRPr="00237DF7">
        <w:rPr>
          <w:color w:val="000000"/>
        </w:rPr>
        <w:t>За 1</w:t>
      </w:r>
      <w:r w:rsidR="00AE77D7">
        <w:rPr>
          <w:color w:val="000000"/>
        </w:rPr>
        <w:t>2</w:t>
      </w:r>
      <w:r w:rsidRPr="00237DF7">
        <w:rPr>
          <w:color w:val="000000"/>
        </w:rPr>
        <w:t xml:space="preserve"> – Димитър Гавазов, </w:t>
      </w:r>
      <w:r w:rsidR="00C227D7">
        <w:rPr>
          <w:color w:val="000000"/>
        </w:rPr>
        <w:t>Десислава Костова,</w:t>
      </w:r>
      <w:r w:rsidRPr="00237DF7">
        <w:rPr>
          <w:color w:val="000000"/>
        </w:rPr>
        <w:t xml:space="preserve"> Филиз Ахмед, Михаил Георгиев, Добромир Якимов, Тодор Иванов, Димитрия </w:t>
      </w:r>
      <w:proofErr w:type="spellStart"/>
      <w:r w:rsidRPr="00237DF7">
        <w:rPr>
          <w:color w:val="000000"/>
        </w:rPr>
        <w:t>Бейчева</w:t>
      </w:r>
      <w:proofErr w:type="spellEnd"/>
      <w:r w:rsidRPr="00237DF7">
        <w:rPr>
          <w:color w:val="000000"/>
        </w:rPr>
        <w:t xml:space="preserve">, Светла Славова, Мариела Делчева,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 xml:space="preserve">, </w:t>
      </w:r>
      <w:r w:rsidR="00C227D7">
        <w:t xml:space="preserve">Милена Русева, </w:t>
      </w:r>
      <w:r w:rsidRPr="00237DF7">
        <w:t>Васил Лазов</w:t>
      </w:r>
    </w:p>
    <w:p w:rsidR="00FB1048" w:rsidRPr="00237DF7" w:rsidRDefault="00FB1048" w:rsidP="00FB1048">
      <w:pPr>
        <w:ind w:firstLine="708"/>
        <w:jc w:val="both"/>
        <w:rPr>
          <w:color w:val="000000"/>
        </w:rPr>
      </w:pPr>
    </w:p>
    <w:p w:rsidR="00FB1048" w:rsidRPr="00237DF7" w:rsidRDefault="00FB1048" w:rsidP="00FB1048">
      <w:pPr>
        <w:ind w:firstLine="708"/>
        <w:jc w:val="both"/>
        <w:rPr>
          <w:color w:val="000000"/>
        </w:rPr>
      </w:pPr>
      <w:r w:rsidRPr="00237DF7">
        <w:rPr>
          <w:color w:val="000000"/>
        </w:rPr>
        <w:t>Против - няма</w:t>
      </w:r>
    </w:p>
    <w:p w:rsidR="00FB1048" w:rsidRPr="00237DF7" w:rsidRDefault="00FB1048" w:rsidP="00EE2216">
      <w:pPr>
        <w:pStyle w:val="a6"/>
        <w:shd w:val="clear" w:color="auto" w:fill="FFFFFF"/>
        <w:spacing w:after="0"/>
        <w:ind w:firstLine="708"/>
        <w:jc w:val="both"/>
        <w:rPr>
          <w:b/>
        </w:rPr>
      </w:pPr>
    </w:p>
    <w:p w:rsidR="00FB1048" w:rsidRPr="00237DF7" w:rsidRDefault="00FB1048" w:rsidP="00FB1048">
      <w:pPr>
        <w:ind w:firstLine="708"/>
        <w:jc w:val="both"/>
        <w:rPr>
          <w:color w:val="000000"/>
        </w:rPr>
      </w:pPr>
    </w:p>
    <w:p w:rsidR="00237DF7" w:rsidRDefault="00237DF7" w:rsidP="00237DF7">
      <w:pPr>
        <w:ind w:firstLine="720"/>
        <w:jc w:val="both"/>
      </w:pPr>
    </w:p>
    <w:p w:rsidR="0068067F" w:rsidRDefault="003D6B85" w:rsidP="00237DF7">
      <w:pPr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C227D7">
        <w:rPr>
          <w:color w:val="000000"/>
        </w:rPr>
        <w:t>7</w:t>
      </w:r>
      <w:r w:rsidR="00590C5F">
        <w:rPr>
          <w:color w:val="000000"/>
        </w:rPr>
        <w:t>:</w:t>
      </w:r>
      <w:r w:rsidR="00C227D7">
        <w:rPr>
          <w:color w:val="000000"/>
        </w:rPr>
        <w:t>2</w:t>
      </w:r>
      <w:r w:rsidR="00590C5F">
        <w:rPr>
          <w:color w:val="000000"/>
        </w:rPr>
        <w:t>0</w:t>
      </w:r>
      <w:r w:rsidRPr="00893447">
        <w:rPr>
          <w:color w:val="000000"/>
        </w:rPr>
        <w:t xml:space="preserve"> часа.</w:t>
      </w:r>
      <w:r w:rsidRPr="00893447">
        <w:t xml:space="preserve">     </w:t>
      </w:r>
    </w:p>
    <w:p w:rsidR="0068067F" w:rsidRDefault="0068067F" w:rsidP="00A34DCB">
      <w:pPr>
        <w:pStyle w:val="a3"/>
        <w:spacing w:after="0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990EFA">
        <w:t xml:space="preserve">                 </w:t>
      </w:r>
    </w:p>
    <w:p w:rsidR="00893447" w:rsidRPr="00893447" w:rsidRDefault="00893447" w:rsidP="00A34DCB">
      <w:pPr>
        <w:ind w:firstLine="709"/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0B0F52">
        <w:tab/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СЕКРЕТАР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>
        <w:t>Михаил Георгиев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8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3"/>
  </w:num>
  <w:num w:numId="18">
    <w:abstractNumId w:val="15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B0F52"/>
    <w:rsid w:val="000B2870"/>
    <w:rsid w:val="000F3493"/>
    <w:rsid w:val="00101A07"/>
    <w:rsid w:val="00114E79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2240C5"/>
    <w:rsid w:val="002332B5"/>
    <w:rsid w:val="00237DF7"/>
    <w:rsid w:val="002670BC"/>
    <w:rsid w:val="0027394B"/>
    <w:rsid w:val="002747EE"/>
    <w:rsid w:val="00282996"/>
    <w:rsid w:val="00284422"/>
    <w:rsid w:val="00293DBC"/>
    <w:rsid w:val="002A384F"/>
    <w:rsid w:val="002A6EEE"/>
    <w:rsid w:val="002B43C4"/>
    <w:rsid w:val="002E3D1C"/>
    <w:rsid w:val="00302DEF"/>
    <w:rsid w:val="00307B6D"/>
    <w:rsid w:val="003158C3"/>
    <w:rsid w:val="00333264"/>
    <w:rsid w:val="003348BF"/>
    <w:rsid w:val="00343AF0"/>
    <w:rsid w:val="00352D33"/>
    <w:rsid w:val="00366799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37EC2"/>
    <w:rsid w:val="005400C8"/>
    <w:rsid w:val="00551487"/>
    <w:rsid w:val="00571201"/>
    <w:rsid w:val="005801D7"/>
    <w:rsid w:val="00584E59"/>
    <w:rsid w:val="00590C5F"/>
    <w:rsid w:val="005C0451"/>
    <w:rsid w:val="005C1832"/>
    <w:rsid w:val="005E6DDF"/>
    <w:rsid w:val="005F7B66"/>
    <w:rsid w:val="00605C03"/>
    <w:rsid w:val="0060772F"/>
    <w:rsid w:val="00630D71"/>
    <w:rsid w:val="00637DCE"/>
    <w:rsid w:val="00641F3F"/>
    <w:rsid w:val="0064663C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040A"/>
    <w:rsid w:val="007272FA"/>
    <w:rsid w:val="007275E9"/>
    <w:rsid w:val="00755B0D"/>
    <w:rsid w:val="007644C4"/>
    <w:rsid w:val="00775D12"/>
    <w:rsid w:val="0079693C"/>
    <w:rsid w:val="007A07B0"/>
    <w:rsid w:val="007A166A"/>
    <w:rsid w:val="007C0066"/>
    <w:rsid w:val="007F697B"/>
    <w:rsid w:val="00813A3E"/>
    <w:rsid w:val="00815650"/>
    <w:rsid w:val="00817780"/>
    <w:rsid w:val="00820D19"/>
    <w:rsid w:val="00834BCC"/>
    <w:rsid w:val="008353E6"/>
    <w:rsid w:val="008471F6"/>
    <w:rsid w:val="00893447"/>
    <w:rsid w:val="008B2C25"/>
    <w:rsid w:val="008C4D8C"/>
    <w:rsid w:val="008C7D43"/>
    <w:rsid w:val="008D1092"/>
    <w:rsid w:val="008F7773"/>
    <w:rsid w:val="008F77A1"/>
    <w:rsid w:val="009036BE"/>
    <w:rsid w:val="00911982"/>
    <w:rsid w:val="0093180F"/>
    <w:rsid w:val="00936571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1946"/>
    <w:rsid w:val="00AB5A5B"/>
    <w:rsid w:val="00AC5D8D"/>
    <w:rsid w:val="00AD546C"/>
    <w:rsid w:val="00AD6216"/>
    <w:rsid w:val="00AE5C5C"/>
    <w:rsid w:val="00AE77D7"/>
    <w:rsid w:val="00AF690D"/>
    <w:rsid w:val="00B04F50"/>
    <w:rsid w:val="00B1190B"/>
    <w:rsid w:val="00B1238D"/>
    <w:rsid w:val="00B20D70"/>
    <w:rsid w:val="00B258FF"/>
    <w:rsid w:val="00B47E3A"/>
    <w:rsid w:val="00B525F7"/>
    <w:rsid w:val="00B765F7"/>
    <w:rsid w:val="00B77519"/>
    <w:rsid w:val="00B81E40"/>
    <w:rsid w:val="00B85D7C"/>
    <w:rsid w:val="00BC371C"/>
    <w:rsid w:val="00BC531F"/>
    <w:rsid w:val="00BE7BCF"/>
    <w:rsid w:val="00BF7E46"/>
    <w:rsid w:val="00C227D7"/>
    <w:rsid w:val="00C245A8"/>
    <w:rsid w:val="00C26FE2"/>
    <w:rsid w:val="00C50A9C"/>
    <w:rsid w:val="00C5320B"/>
    <w:rsid w:val="00C62FB4"/>
    <w:rsid w:val="00C650DC"/>
    <w:rsid w:val="00C65E84"/>
    <w:rsid w:val="00CA5CE6"/>
    <w:rsid w:val="00CB5B8A"/>
    <w:rsid w:val="00CC3EE8"/>
    <w:rsid w:val="00CE1230"/>
    <w:rsid w:val="00CE15FE"/>
    <w:rsid w:val="00CF470C"/>
    <w:rsid w:val="00D06BCD"/>
    <w:rsid w:val="00D359EC"/>
    <w:rsid w:val="00D607E9"/>
    <w:rsid w:val="00D8454B"/>
    <w:rsid w:val="00D8456F"/>
    <w:rsid w:val="00DB05C8"/>
    <w:rsid w:val="00DC1FB2"/>
    <w:rsid w:val="00DC7AB3"/>
    <w:rsid w:val="00DE616C"/>
    <w:rsid w:val="00DF06AB"/>
    <w:rsid w:val="00E25125"/>
    <w:rsid w:val="00E370A9"/>
    <w:rsid w:val="00E473B3"/>
    <w:rsid w:val="00E55244"/>
    <w:rsid w:val="00E726FB"/>
    <w:rsid w:val="00E80A44"/>
    <w:rsid w:val="00E81C62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57B4E"/>
    <w:rsid w:val="00F769BB"/>
    <w:rsid w:val="00F807BE"/>
    <w:rsid w:val="00FA3BD6"/>
    <w:rsid w:val="00FB1048"/>
    <w:rsid w:val="00FB7DDB"/>
    <w:rsid w:val="00FC1A35"/>
    <w:rsid w:val="00FC1AF7"/>
    <w:rsid w:val="00FD1C78"/>
    <w:rsid w:val="00FD6CE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5</cp:revision>
  <cp:lastPrinted>2019-09-25T14:52:00Z</cp:lastPrinted>
  <dcterms:created xsi:type="dcterms:W3CDTF">2019-09-27T09:36:00Z</dcterms:created>
  <dcterms:modified xsi:type="dcterms:W3CDTF">2019-09-27T11:07:00Z</dcterms:modified>
</cp:coreProperties>
</file>