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8B" w:rsidRPr="004B7F8B" w:rsidRDefault="004B7F8B" w:rsidP="004B7F8B">
      <w:pPr>
        <w:ind w:firstLine="708"/>
        <w:jc w:val="center"/>
        <w:rPr>
          <w:b/>
          <w:sz w:val="40"/>
          <w:szCs w:val="40"/>
        </w:rPr>
      </w:pPr>
      <w:r w:rsidRPr="004B7F8B">
        <w:rPr>
          <w:b/>
          <w:sz w:val="40"/>
          <w:szCs w:val="40"/>
        </w:rPr>
        <w:t xml:space="preserve">ДНЕВЕН РЕД </w:t>
      </w:r>
      <w:r w:rsidR="004753D1">
        <w:rPr>
          <w:b/>
          <w:sz w:val="40"/>
          <w:szCs w:val="40"/>
          <w:lang w:val="en-US"/>
        </w:rPr>
        <w:t>20</w:t>
      </w:r>
      <w:bookmarkStart w:id="0" w:name="_GoBack"/>
      <w:bookmarkEnd w:id="0"/>
      <w:r w:rsidR="008D005C">
        <w:rPr>
          <w:b/>
          <w:sz w:val="40"/>
          <w:szCs w:val="40"/>
        </w:rPr>
        <w:t>.10</w:t>
      </w:r>
      <w:r w:rsidRPr="004B7F8B">
        <w:rPr>
          <w:b/>
          <w:sz w:val="40"/>
          <w:szCs w:val="40"/>
        </w:rPr>
        <w:t>.2025 г.:</w:t>
      </w:r>
    </w:p>
    <w:p w:rsidR="004B7F8B" w:rsidRPr="00AB691F" w:rsidRDefault="004B7F8B" w:rsidP="004B7F8B">
      <w:pPr>
        <w:ind w:firstLine="708"/>
        <w:jc w:val="both"/>
      </w:pPr>
    </w:p>
    <w:p w:rsidR="00477B27" w:rsidRPr="00653753" w:rsidRDefault="004753D1" w:rsidP="004753D1">
      <w:pPr>
        <w:pStyle w:val="a4"/>
        <w:numPr>
          <w:ilvl w:val="0"/>
          <w:numId w:val="7"/>
        </w:numPr>
        <w:shd w:val="clear" w:color="auto" w:fill="FFFFFF"/>
        <w:spacing w:after="0" w:line="270" w:lineRule="atLeast"/>
        <w:jc w:val="both"/>
        <w:rPr>
          <w:color w:val="000000"/>
          <w:sz w:val="22"/>
          <w:szCs w:val="22"/>
        </w:rPr>
      </w:pPr>
      <w:r w:rsidRPr="001E05DE">
        <w:t xml:space="preserve">Определяне на </w:t>
      </w:r>
      <w:r>
        <w:t>представители</w:t>
      </w:r>
      <w:r w:rsidRPr="001E05DE">
        <w:t xml:space="preserve"> на Общинска избирателна комисия за предаване на</w:t>
      </w:r>
      <w:r>
        <w:t xml:space="preserve"> ТЗ „ГРАО“ - Хасково на</w:t>
      </w:r>
      <w:r>
        <w:rPr>
          <w:lang w:val="en-US"/>
        </w:rPr>
        <w:t xml:space="preserve"> </w:t>
      </w:r>
      <w:r>
        <w:t>получения от СИК № 260900082 избирателен списък</w:t>
      </w:r>
      <w:r w:rsidRPr="00BC3269">
        <w:t xml:space="preserve"> и приложените към </w:t>
      </w:r>
      <w:r>
        <w:t>него</w:t>
      </w:r>
      <w:r w:rsidRPr="00BC3269">
        <w:t xml:space="preserve"> списъци за допълнително вписване на придружителите</w:t>
      </w:r>
      <w:r w:rsidRPr="001E05DE">
        <w:t xml:space="preserve"> </w:t>
      </w:r>
      <w:r>
        <w:t>при проведения втори тур на частичен избор за кмет на кметство Черногорово, община Димитровград на 19 октомври 2025 г.</w:t>
      </w:r>
    </w:p>
    <w:p w:rsidR="00FE109C" w:rsidRDefault="00FE109C" w:rsidP="00893FD3">
      <w:pPr>
        <w:pStyle w:val="a3"/>
        <w:ind w:left="1068"/>
        <w:jc w:val="both"/>
      </w:pPr>
    </w:p>
    <w:sectPr w:rsidR="00FE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47D"/>
    <w:multiLevelType w:val="hybridMultilevel"/>
    <w:tmpl w:val="E3246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2ED5"/>
    <w:multiLevelType w:val="hybridMultilevel"/>
    <w:tmpl w:val="7FA8E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6C644F"/>
    <w:multiLevelType w:val="hybridMultilevel"/>
    <w:tmpl w:val="8318D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D60CB"/>
    <w:multiLevelType w:val="hybridMultilevel"/>
    <w:tmpl w:val="DF94CCB2"/>
    <w:lvl w:ilvl="0" w:tplc="9E1416B0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6157AE1"/>
    <w:multiLevelType w:val="hybridMultilevel"/>
    <w:tmpl w:val="8EA281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074A1"/>
    <w:multiLevelType w:val="hybridMultilevel"/>
    <w:tmpl w:val="CC9E4ABE"/>
    <w:lvl w:ilvl="0" w:tplc="C706D3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8B"/>
    <w:rsid w:val="001008F0"/>
    <w:rsid w:val="001739B8"/>
    <w:rsid w:val="00177DCD"/>
    <w:rsid w:val="001C79F9"/>
    <w:rsid w:val="004152E8"/>
    <w:rsid w:val="004753D1"/>
    <w:rsid w:val="00477B27"/>
    <w:rsid w:val="004B7F8B"/>
    <w:rsid w:val="0051665D"/>
    <w:rsid w:val="00642986"/>
    <w:rsid w:val="00795E22"/>
    <w:rsid w:val="007A1527"/>
    <w:rsid w:val="00823BB5"/>
    <w:rsid w:val="00893FD3"/>
    <w:rsid w:val="008D005C"/>
    <w:rsid w:val="008E37ED"/>
    <w:rsid w:val="008E4B9E"/>
    <w:rsid w:val="00BF0334"/>
    <w:rsid w:val="00F41BCC"/>
    <w:rsid w:val="00F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2C60"/>
  <w15:chartTrackingRefBased/>
  <w15:docId w15:val="{150BC1F3-1A8E-4AE3-BECD-BDFA0F94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F8B"/>
    <w:pPr>
      <w:ind w:left="720"/>
      <w:contextualSpacing/>
    </w:pPr>
  </w:style>
  <w:style w:type="paragraph" w:styleId="a4">
    <w:name w:val="Normal (Web)"/>
    <w:basedOn w:val="a"/>
    <w:rsid w:val="004B7F8B"/>
    <w:pPr>
      <w:spacing w:after="240"/>
    </w:pPr>
  </w:style>
  <w:style w:type="paragraph" w:customStyle="1" w:styleId="1">
    <w:name w:val="Заглавие1"/>
    <w:basedOn w:val="a"/>
    <w:rsid w:val="00823BB5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org5</dc:creator>
  <cp:keywords/>
  <dc:description/>
  <cp:lastModifiedBy>org5</cp:lastModifiedBy>
  <cp:revision>10</cp:revision>
  <dcterms:created xsi:type="dcterms:W3CDTF">2025-10-13T10:46:00Z</dcterms:created>
  <dcterms:modified xsi:type="dcterms:W3CDTF">2025-10-20T08:01:00Z</dcterms:modified>
</cp:coreProperties>
</file>