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6826FA" w:rsidRDefault="00537EC2" w:rsidP="00FC1AF7">
      <w:pPr>
        <w:jc w:val="center"/>
        <w:rPr>
          <w:b/>
          <w:color w:val="000000" w:themeColor="text1"/>
          <w:lang w:val="en-US"/>
        </w:rPr>
      </w:pPr>
      <w:bookmarkStart w:id="0" w:name="_GoBack"/>
      <w:r w:rsidRPr="006826FA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6826FA" w:rsidRDefault="006826FA" w:rsidP="00AB691F">
      <w:pPr>
        <w:jc w:val="center"/>
        <w:rPr>
          <w:b/>
          <w:color w:val="000000" w:themeColor="text1"/>
        </w:rPr>
      </w:pPr>
      <w:r w:rsidRPr="006826FA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6826FA" w:rsidRDefault="00D15108" w:rsidP="00FC1AF7">
      <w:pPr>
        <w:jc w:val="center"/>
        <w:rPr>
          <w:b/>
          <w:color w:val="000000" w:themeColor="text1"/>
        </w:rPr>
      </w:pPr>
    </w:p>
    <w:p w:rsidR="00D15108" w:rsidRPr="006826FA" w:rsidRDefault="00FC1AF7" w:rsidP="00035FEE">
      <w:pPr>
        <w:jc w:val="center"/>
        <w:rPr>
          <w:b/>
          <w:color w:val="000000" w:themeColor="text1"/>
          <w:lang w:val="en-US"/>
        </w:rPr>
      </w:pPr>
      <w:r w:rsidRPr="006826FA">
        <w:rPr>
          <w:b/>
          <w:color w:val="000000" w:themeColor="text1"/>
        </w:rPr>
        <w:t>П</w:t>
      </w:r>
      <w:r w:rsidR="00333264" w:rsidRPr="006826FA">
        <w:rPr>
          <w:b/>
          <w:color w:val="000000" w:themeColor="text1"/>
        </w:rPr>
        <w:t xml:space="preserve"> </w:t>
      </w:r>
      <w:r w:rsidRPr="006826FA">
        <w:rPr>
          <w:b/>
          <w:color w:val="000000" w:themeColor="text1"/>
        </w:rPr>
        <w:t>Р</w:t>
      </w:r>
      <w:r w:rsidR="00333264" w:rsidRPr="006826FA">
        <w:rPr>
          <w:b/>
          <w:color w:val="000000" w:themeColor="text1"/>
        </w:rPr>
        <w:t xml:space="preserve"> </w:t>
      </w:r>
      <w:r w:rsidRPr="006826FA">
        <w:rPr>
          <w:b/>
          <w:color w:val="000000" w:themeColor="text1"/>
        </w:rPr>
        <w:t>О</w:t>
      </w:r>
      <w:r w:rsidR="00333264" w:rsidRPr="006826FA">
        <w:rPr>
          <w:b/>
          <w:color w:val="000000" w:themeColor="text1"/>
        </w:rPr>
        <w:t xml:space="preserve"> </w:t>
      </w:r>
      <w:r w:rsidRPr="006826FA">
        <w:rPr>
          <w:b/>
          <w:color w:val="000000" w:themeColor="text1"/>
        </w:rPr>
        <w:t>Т</w:t>
      </w:r>
      <w:r w:rsidR="00333264" w:rsidRPr="006826FA">
        <w:rPr>
          <w:b/>
          <w:color w:val="000000" w:themeColor="text1"/>
        </w:rPr>
        <w:t xml:space="preserve"> </w:t>
      </w:r>
      <w:r w:rsidRPr="006826FA">
        <w:rPr>
          <w:b/>
          <w:color w:val="000000" w:themeColor="text1"/>
        </w:rPr>
        <w:t>О</w:t>
      </w:r>
      <w:r w:rsidR="00333264" w:rsidRPr="006826FA">
        <w:rPr>
          <w:b/>
          <w:color w:val="000000" w:themeColor="text1"/>
        </w:rPr>
        <w:t xml:space="preserve"> </w:t>
      </w:r>
      <w:r w:rsidRPr="006826FA">
        <w:rPr>
          <w:b/>
          <w:color w:val="000000" w:themeColor="text1"/>
        </w:rPr>
        <w:t>К</w:t>
      </w:r>
      <w:r w:rsidR="00333264" w:rsidRPr="006826FA">
        <w:rPr>
          <w:b/>
          <w:color w:val="000000" w:themeColor="text1"/>
        </w:rPr>
        <w:t xml:space="preserve"> </w:t>
      </w:r>
      <w:r w:rsidRPr="006826FA">
        <w:rPr>
          <w:b/>
          <w:color w:val="000000" w:themeColor="text1"/>
        </w:rPr>
        <w:t>О</w:t>
      </w:r>
      <w:r w:rsidR="00333264" w:rsidRPr="006826FA">
        <w:rPr>
          <w:b/>
          <w:color w:val="000000" w:themeColor="text1"/>
        </w:rPr>
        <w:t xml:space="preserve"> </w:t>
      </w:r>
      <w:r w:rsidRPr="006826FA">
        <w:rPr>
          <w:b/>
          <w:color w:val="000000" w:themeColor="text1"/>
        </w:rPr>
        <w:t xml:space="preserve">Л  </w:t>
      </w:r>
      <w:r w:rsidR="00333264" w:rsidRPr="006826FA">
        <w:rPr>
          <w:b/>
          <w:color w:val="000000" w:themeColor="text1"/>
        </w:rPr>
        <w:t xml:space="preserve">    </w:t>
      </w:r>
      <w:r w:rsidRPr="006826FA">
        <w:rPr>
          <w:b/>
          <w:color w:val="000000" w:themeColor="text1"/>
        </w:rPr>
        <w:t>№</w:t>
      </w:r>
      <w:r w:rsidR="002D3891" w:rsidRPr="006826FA">
        <w:rPr>
          <w:b/>
          <w:color w:val="000000" w:themeColor="text1"/>
          <w:lang w:val="en-US"/>
        </w:rPr>
        <w:t xml:space="preserve"> </w:t>
      </w:r>
      <w:r w:rsidR="002E1756" w:rsidRPr="006826FA">
        <w:rPr>
          <w:b/>
          <w:color w:val="000000" w:themeColor="text1"/>
          <w:lang w:val="en-US"/>
        </w:rPr>
        <w:t>4</w:t>
      </w:r>
      <w:r w:rsidR="00154406" w:rsidRPr="006826FA">
        <w:rPr>
          <w:b/>
          <w:color w:val="000000" w:themeColor="text1"/>
          <w:lang w:val="en-US"/>
        </w:rPr>
        <w:t>8</w:t>
      </w:r>
    </w:p>
    <w:p w:rsidR="007E6126" w:rsidRPr="006826FA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6826FA" w:rsidRDefault="00FC1AF7" w:rsidP="00035FEE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6826FA">
        <w:rPr>
          <w:color w:val="000000" w:themeColor="text1"/>
          <w:sz w:val="24"/>
          <w:szCs w:val="24"/>
        </w:rPr>
        <w:t xml:space="preserve">Днес </w:t>
      </w:r>
      <w:r w:rsidR="00154406" w:rsidRPr="006826FA">
        <w:rPr>
          <w:color w:val="000000" w:themeColor="text1"/>
          <w:sz w:val="24"/>
          <w:szCs w:val="24"/>
          <w:lang w:val="en-US"/>
        </w:rPr>
        <w:t>10</w:t>
      </w:r>
      <w:r w:rsidRPr="006826FA">
        <w:rPr>
          <w:color w:val="000000" w:themeColor="text1"/>
          <w:sz w:val="24"/>
          <w:szCs w:val="24"/>
        </w:rPr>
        <w:t>.09.20</w:t>
      </w:r>
      <w:r w:rsidR="008A08DC" w:rsidRPr="006826FA">
        <w:rPr>
          <w:color w:val="000000" w:themeColor="text1"/>
          <w:sz w:val="24"/>
          <w:szCs w:val="24"/>
        </w:rPr>
        <w:t>2</w:t>
      </w:r>
      <w:r w:rsidR="002E1756" w:rsidRPr="006826FA">
        <w:rPr>
          <w:color w:val="000000" w:themeColor="text1"/>
          <w:sz w:val="24"/>
          <w:szCs w:val="24"/>
          <w:lang w:val="en-US"/>
        </w:rPr>
        <w:t>5</w:t>
      </w:r>
      <w:r w:rsidR="001E3EE5" w:rsidRPr="006826FA">
        <w:rPr>
          <w:color w:val="000000" w:themeColor="text1"/>
          <w:sz w:val="24"/>
          <w:szCs w:val="24"/>
        </w:rPr>
        <w:t>г</w:t>
      </w:r>
      <w:r w:rsidR="002E1756" w:rsidRPr="006826FA">
        <w:rPr>
          <w:color w:val="000000" w:themeColor="text1"/>
          <w:sz w:val="24"/>
          <w:szCs w:val="24"/>
        </w:rPr>
        <w:t>. от 17</w:t>
      </w:r>
      <w:r w:rsidR="002E1756" w:rsidRPr="006826FA">
        <w:rPr>
          <w:color w:val="000000" w:themeColor="text1"/>
          <w:sz w:val="24"/>
          <w:szCs w:val="24"/>
          <w:lang w:val="en-US"/>
        </w:rPr>
        <w:t>:</w:t>
      </w:r>
      <w:r w:rsidRPr="006826FA">
        <w:rPr>
          <w:color w:val="000000" w:themeColor="text1"/>
          <w:sz w:val="24"/>
          <w:szCs w:val="24"/>
        </w:rPr>
        <w:t xml:space="preserve">00 часа </w:t>
      </w:r>
      <w:r w:rsidR="002E1756" w:rsidRPr="006826FA">
        <w:rPr>
          <w:color w:val="000000" w:themeColor="text1"/>
          <w:sz w:val="24"/>
          <w:szCs w:val="24"/>
        </w:rPr>
        <w:t xml:space="preserve">в </w:t>
      </w:r>
      <w:r w:rsidR="00154406" w:rsidRPr="006826FA">
        <w:rPr>
          <w:color w:val="000000" w:themeColor="text1"/>
          <w:sz w:val="24"/>
          <w:szCs w:val="24"/>
        </w:rPr>
        <w:t>зала „Гросето“,</w:t>
      </w:r>
      <w:r w:rsidR="002E1756" w:rsidRPr="006826FA">
        <w:rPr>
          <w:color w:val="000000" w:themeColor="text1"/>
          <w:sz w:val="24"/>
          <w:szCs w:val="24"/>
        </w:rPr>
        <w:t xml:space="preserve"> </w:t>
      </w:r>
      <w:r w:rsidR="002E1756" w:rsidRPr="006826FA">
        <w:rPr>
          <w:color w:val="000000" w:themeColor="text1"/>
          <w:sz w:val="24"/>
          <w:szCs w:val="24"/>
          <w:lang w:val="en-US"/>
        </w:rPr>
        <w:t>O</w:t>
      </w:r>
      <w:r w:rsidR="002E1756" w:rsidRPr="006826FA">
        <w:rPr>
          <w:color w:val="000000" w:themeColor="text1"/>
          <w:sz w:val="24"/>
          <w:szCs w:val="24"/>
        </w:rPr>
        <w:t>бщинска администрация</w:t>
      </w:r>
      <w:r w:rsidR="002E1756" w:rsidRPr="006826FA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6826FA">
        <w:rPr>
          <w:color w:val="000000" w:themeColor="text1"/>
          <w:sz w:val="24"/>
          <w:szCs w:val="24"/>
        </w:rPr>
        <w:t>Димитровград, бул.</w:t>
      </w:r>
      <w:r w:rsidR="002E1756" w:rsidRPr="006826FA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6826FA">
        <w:rPr>
          <w:color w:val="000000" w:themeColor="text1"/>
          <w:sz w:val="24"/>
          <w:szCs w:val="24"/>
        </w:rPr>
        <w:t>„Г. С. Раковски” № 15</w:t>
      </w:r>
      <w:r w:rsidRPr="006826FA">
        <w:rPr>
          <w:color w:val="000000" w:themeColor="text1"/>
          <w:sz w:val="24"/>
          <w:szCs w:val="24"/>
        </w:rPr>
        <w:t xml:space="preserve"> ОБЩИН</w:t>
      </w:r>
      <w:r w:rsidR="001A68ED" w:rsidRPr="006826FA">
        <w:rPr>
          <w:color w:val="000000" w:themeColor="text1"/>
          <w:sz w:val="24"/>
          <w:szCs w:val="24"/>
        </w:rPr>
        <w:t>СКА</w:t>
      </w:r>
      <w:r w:rsidR="002E1756" w:rsidRPr="006826FA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6826FA">
        <w:rPr>
          <w:color w:val="000000" w:themeColor="text1"/>
          <w:sz w:val="24"/>
          <w:szCs w:val="24"/>
        </w:rPr>
        <w:t>Димитровград прове</w:t>
      </w:r>
      <w:r w:rsidR="001E3EE5" w:rsidRPr="006826FA">
        <w:rPr>
          <w:color w:val="000000" w:themeColor="text1"/>
          <w:sz w:val="24"/>
          <w:szCs w:val="24"/>
        </w:rPr>
        <w:t>де заседание, на което присъст</w:t>
      </w:r>
      <w:r w:rsidRPr="006826FA">
        <w:rPr>
          <w:color w:val="000000" w:themeColor="text1"/>
          <w:sz w:val="24"/>
          <w:szCs w:val="24"/>
        </w:rPr>
        <w:t>ваха:</w:t>
      </w:r>
    </w:p>
    <w:p w:rsidR="00EA105C" w:rsidRPr="006826FA" w:rsidRDefault="00776066" w:rsidP="0039467A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6826FA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8A08DC" w:rsidRPr="006826FA" w:rsidRDefault="00EA105C" w:rsidP="008A08DC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 w:rsidRPr="006826FA">
        <w:rPr>
          <w:color w:val="000000" w:themeColor="text1"/>
          <w:sz w:val="24"/>
          <w:szCs w:val="24"/>
          <w:lang w:val="en-US"/>
        </w:rPr>
        <w:tab/>
      </w:r>
      <w:r w:rsidRPr="006826FA">
        <w:rPr>
          <w:color w:val="000000" w:themeColor="text1"/>
          <w:sz w:val="24"/>
          <w:szCs w:val="24"/>
        </w:rPr>
        <w:t>Заместник-председател:</w:t>
      </w:r>
      <w:r w:rsidRPr="006826FA">
        <w:rPr>
          <w:color w:val="000000" w:themeColor="text1"/>
          <w:sz w:val="24"/>
          <w:szCs w:val="24"/>
          <w:lang w:val="en-US"/>
        </w:rPr>
        <w:t xml:space="preserve"> </w:t>
      </w:r>
      <w:r w:rsidRPr="006826FA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6826FA">
        <w:rPr>
          <w:color w:val="000000" w:themeColor="text1"/>
          <w:sz w:val="24"/>
          <w:szCs w:val="24"/>
        </w:rPr>
        <w:t xml:space="preserve"> </w:t>
      </w:r>
    </w:p>
    <w:p w:rsidR="00154406" w:rsidRPr="006826FA" w:rsidRDefault="00154406" w:rsidP="008A08D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6826FA">
        <w:rPr>
          <w:color w:val="000000" w:themeColor="text1"/>
          <w:sz w:val="24"/>
          <w:szCs w:val="24"/>
        </w:rPr>
        <w:tab/>
        <w:t>Заместник-председател: Михаил Стойков Георгиев</w:t>
      </w:r>
    </w:p>
    <w:p w:rsidR="008A08DC" w:rsidRPr="006826FA" w:rsidRDefault="008A08DC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6826FA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8A08DC" w:rsidRPr="006826FA" w:rsidRDefault="002F78C8" w:rsidP="00D15108">
      <w:pPr>
        <w:ind w:firstLine="708"/>
        <w:rPr>
          <w:color w:val="000000" w:themeColor="text1"/>
        </w:rPr>
      </w:pPr>
      <w:r w:rsidRPr="006826FA">
        <w:rPr>
          <w:color w:val="000000" w:themeColor="text1"/>
        </w:rPr>
        <w:t xml:space="preserve">Секретар: </w:t>
      </w:r>
      <w:r w:rsidRPr="006826FA">
        <w:rPr>
          <w:color w:val="000000" w:themeColor="text1"/>
        </w:rPr>
        <w:tab/>
        <w:t>Другадън Мустафа Апти</w:t>
      </w:r>
    </w:p>
    <w:p w:rsidR="008A08DC" w:rsidRPr="006826FA" w:rsidRDefault="008A08DC" w:rsidP="008A08DC">
      <w:pPr>
        <w:ind w:firstLine="708"/>
        <w:rPr>
          <w:color w:val="000000" w:themeColor="text1"/>
        </w:rPr>
      </w:pPr>
      <w:r w:rsidRPr="006826FA">
        <w:rPr>
          <w:color w:val="000000" w:themeColor="text1"/>
        </w:rPr>
        <w:t xml:space="preserve">Членове:  </w:t>
      </w:r>
      <w:r w:rsidRPr="006826FA">
        <w:rPr>
          <w:color w:val="000000" w:themeColor="text1"/>
        </w:rPr>
        <w:tab/>
        <w:t>Тодор Динков Иванов</w:t>
      </w:r>
    </w:p>
    <w:p w:rsidR="008A08DC" w:rsidRPr="006826FA" w:rsidRDefault="008A08DC" w:rsidP="0039467A">
      <w:pPr>
        <w:ind w:firstLine="708"/>
        <w:rPr>
          <w:color w:val="000000" w:themeColor="text1"/>
        </w:rPr>
      </w:pPr>
      <w:r w:rsidRPr="006826FA">
        <w:rPr>
          <w:color w:val="000000" w:themeColor="text1"/>
        </w:rPr>
        <w:tab/>
      </w:r>
      <w:r w:rsidRPr="006826FA">
        <w:rPr>
          <w:color w:val="000000" w:themeColor="text1"/>
        </w:rPr>
        <w:tab/>
      </w:r>
      <w:r w:rsidR="00EA105C" w:rsidRPr="006826FA">
        <w:rPr>
          <w:color w:val="000000" w:themeColor="text1"/>
        </w:rPr>
        <w:t>Надежда Борисова Колева-Стойчева</w:t>
      </w:r>
    </w:p>
    <w:p w:rsidR="002D3891" w:rsidRPr="006826FA" w:rsidRDefault="008A08DC" w:rsidP="008A08DC">
      <w:pPr>
        <w:ind w:firstLine="708"/>
        <w:rPr>
          <w:color w:val="000000" w:themeColor="text1"/>
        </w:rPr>
      </w:pPr>
      <w:r w:rsidRPr="006826FA">
        <w:rPr>
          <w:color w:val="000000" w:themeColor="text1"/>
        </w:rPr>
        <w:tab/>
      </w:r>
      <w:r w:rsidRPr="006826FA">
        <w:rPr>
          <w:color w:val="000000" w:themeColor="text1"/>
        </w:rPr>
        <w:tab/>
        <w:t>Светла Борисова Тричкова</w:t>
      </w:r>
    </w:p>
    <w:p w:rsidR="008C1277" w:rsidRPr="006826FA" w:rsidRDefault="00A32582" w:rsidP="00154406">
      <w:pPr>
        <w:rPr>
          <w:color w:val="000000" w:themeColor="text1"/>
        </w:rPr>
      </w:pPr>
      <w:r w:rsidRPr="006826FA">
        <w:rPr>
          <w:color w:val="000000" w:themeColor="text1"/>
        </w:rPr>
        <w:t xml:space="preserve">     </w:t>
      </w:r>
    </w:p>
    <w:p w:rsidR="0039467A" w:rsidRPr="006826FA" w:rsidRDefault="0039467A" w:rsidP="0039467A">
      <w:pPr>
        <w:ind w:firstLine="708"/>
        <w:rPr>
          <w:color w:val="000000" w:themeColor="text1"/>
        </w:rPr>
      </w:pPr>
      <w:r w:rsidRPr="006826FA">
        <w:rPr>
          <w:color w:val="000000" w:themeColor="text1"/>
        </w:rPr>
        <w:t>Отсъстват Антония Делчева – заместник-председател на комисията, Светла Тодорова и Емилия Бонева – членове на комисията.</w:t>
      </w:r>
    </w:p>
    <w:p w:rsidR="0039467A" w:rsidRPr="006826FA" w:rsidRDefault="0039467A" w:rsidP="0039467A">
      <w:pPr>
        <w:ind w:firstLine="708"/>
        <w:rPr>
          <w:color w:val="000000" w:themeColor="text1"/>
        </w:rPr>
      </w:pPr>
    </w:p>
    <w:p w:rsidR="001E3EE5" w:rsidRPr="006826FA" w:rsidRDefault="00FC1AF7" w:rsidP="00FC1AF7">
      <w:pPr>
        <w:ind w:firstLine="708"/>
        <w:rPr>
          <w:color w:val="000000" w:themeColor="text1"/>
        </w:rPr>
      </w:pPr>
      <w:r w:rsidRPr="006826FA">
        <w:rPr>
          <w:color w:val="000000" w:themeColor="text1"/>
        </w:rPr>
        <w:t>З</w:t>
      </w:r>
      <w:r w:rsidR="001E3EE5" w:rsidRPr="006826FA">
        <w:rPr>
          <w:color w:val="000000" w:themeColor="text1"/>
        </w:rPr>
        <w:t>аседанието протече при следния</w:t>
      </w:r>
    </w:p>
    <w:p w:rsidR="001E3EE5" w:rsidRPr="006826FA" w:rsidRDefault="001E3EE5" w:rsidP="00FC1AF7">
      <w:pPr>
        <w:ind w:firstLine="708"/>
        <w:rPr>
          <w:color w:val="000000" w:themeColor="text1"/>
        </w:rPr>
      </w:pPr>
    </w:p>
    <w:p w:rsidR="001E3EE5" w:rsidRPr="006826FA" w:rsidRDefault="00FC1AF7" w:rsidP="00EA105C">
      <w:pPr>
        <w:ind w:firstLine="708"/>
        <w:jc w:val="center"/>
        <w:rPr>
          <w:color w:val="000000" w:themeColor="text1"/>
        </w:rPr>
      </w:pPr>
      <w:r w:rsidRPr="006826FA">
        <w:rPr>
          <w:color w:val="000000" w:themeColor="text1"/>
        </w:rPr>
        <w:t>ДНЕВЕН РЕД:</w:t>
      </w:r>
    </w:p>
    <w:p w:rsidR="00154406" w:rsidRPr="006826FA" w:rsidRDefault="00154406" w:rsidP="00154406">
      <w:pPr>
        <w:pStyle w:val="NormalWeb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>Регистрация на партия „ГЕРБ” за участие в частичните избори за кмет на кметство Черногорово, община Димитровград, област Хасково на 12 октомври 2025 г.</w:t>
      </w:r>
    </w:p>
    <w:p w:rsidR="0039467A" w:rsidRPr="006826FA" w:rsidRDefault="0039467A" w:rsidP="00154406">
      <w:pPr>
        <w:pStyle w:val="NormalWeb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>Регистрация на партия „ИМА ТАКЪВ НАРОД” за участие в частичните избори за кмет на кметство Черногорово, община Димитровград, област Хасково на 12 октомври 2025 г.</w:t>
      </w:r>
    </w:p>
    <w:p w:rsidR="00D06C69" w:rsidRPr="006826FA" w:rsidRDefault="00D06C69" w:rsidP="00154406">
      <w:pPr>
        <w:pStyle w:val="NormalWeb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color w:val="000000"/>
        </w:rPr>
        <w:t>Регистрация на партия „ДВИЖЕНИЕ ЗА ПРАВА И СВОБОДИ” за участие в частичните избори за кмет на кметство Черногорово, община Димитровград, област Хасково на 12 октомври 2025 г.</w:t>
      </w:r>
    </w:p>
    <w:p w:rsidR="00C52438" w:rsidRPr="006826FA" w:rsidRDefault="00C52438" w:rsidP="00C52438">
      <w:pPr>
        <w:pStyle w:val="ListParagraph"/>
        <w:ind w:left="1068"/>
        <w:jc w:val="both"/>
        <w:rPr>
          <w:color w:val="000000" w:themeColor="text1"/>
        </w:rPr>
      </w:pPr>
    </w:p>
    <w:p w:rsidR="00537EC2" w:rsidRPr="006826FA" w:rsidRDefault="00C02E4D" w:rsidP="000903B6">
      <w:pPr>
        <w:jc w:val="both"/>
        <w:rPr>
          <w:color w:val="000000" w:themeColor="text1"/>
        </w:rPr>
      </w:pPr>
      <w:r w:rsidRPr="006826FA">
        <w:rPr>
          <w:color w:val="000000" w:themeColor="text1"/>
        </w:rPr>
        <w:t xml:space="preserve">            Заседанието се ръководи от председателя на ОИК </w:t>
      </w:r>
      <w:r w:rsidR="00776066" w:rsidRPr="006826FA">
        <w:rPr>
          <w:color w:val="000000" w:themeColor="text1"/>
        </w:rPr>
        <w:t>Димитър Гавазов</w:t>
      </w:r>
      <w:r w:rsidRPr="006826FA">
        <w:rPr>
          <w:color w:val="000000" w:themeColor="text1"/>
        </w:rPr>
        <w:t>.</w:t>
      </w:r>
    </w:p>
    <w:p w:rsidR="000903B6" w:rsidRPr="006826FA" w:rsidRDefault="000903B6" w:rsidP="000903B6">
      <w:pPr>
        <w:jc w:val="both"/>
        <w:rPr>
          <w:b/>
          <w:color w:val="000000" w:themeColor="text1"/>
        </w:rPr>
      </w:pPr>
    </w:p>
    <w:p w:rsidR="00154406" w:rsidRPr="006826FA" w:rsidRDefault="008A08DC" w:rsidP="00154406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b/>
          <w:color w:val="000000" w:themeColor="text1"/>
        </w:rPr>
        <w:t xml:space="preserve">По точка </w:t>
      </w:r>
      <w:r w:rsidR="00275AA0" w:rsidRPr="006826FA">
        <w:rPr>
          <w:b/>
          <w:color w:val="000000" w:themeColor="text1"/>
        </w:rPr>
        <w:t>първа</w:t>
      </w:r>
      <w:r w:rsidRPr="006826FA">
        <w:rPr>
          <w:color w:val="000000" w:themeColor="text1"/>
        </w:rPr>
        <w:t xml:space="preserve"> от дневния ред</w:t>
      </w:r>
      <w:r w:rsidR="00154406" w:rsidRPr="006826FA">
        <w:rPr>
          <w:color w:val="000000" w:themeColor="text1"/>
        </w:rPr>
        <w:t xml:space="preserve"> е</w:t>
      </w:r>
      <w:r w:rsidRPr="006826FA">
        <w:rPr>
          <w:color w:val="000000" w:themeColor="text1"/>
        </w:rPr>
        <w:t xml:space="preserve"> </w:t>
      </w:r>
      <w:r w:rsidR="00154406" w:rsidRPr="006826FA">
        <w:rPr>
          <w:color w:val="000000" w:themeColor="text1"/>
        </w:rPr>
        <w:t>постъпило заявление от партия „ГЕРБ” с Вх.№ 225/10.09.2025 г. (Приложение № 34- МИ-НЧ от Изборните книжа), подписано от Димитър Васков Витанов - представляващ партията, за участие в частичните избори за кмет на кметство Черногорово, община Димитровград, област Хасково</w:t>
      </w:r>
      <w:r w:rsidR="00154406" w:rsidRPr="006826FA">
        <w:rPr>
          <w:b/>
          <w:color w:val="000000" w:themeColor="text1"/>
        </w:rPr>
        <w:t xml:space="preserve"> </w:t>
      </w:r>
      <w:r w:rsidR="00154406" w:rsidRPr="006826FA">
        <w:rPr>
          <w:color w:val="000000" w:themeColor="text1"/>
        </w:rPr>
        <w:t>на 12 октомври 20</w:t>
      </w:r>
      <w:r w:rsidR="00154406" w:rsidRPr="006826FA">
        <w:rPr>
          <w:color w:val="000000" w:themeColor="text1"/>
          <w:lang w:val="en-US"/>
        </w:rPr>
        <w:t xml:space="preserve">25 </w:t>
      </w:r>
      <w:r w:rsidR="00154406" w:rsidRPr="006826FA">
        <w:rPr>
          <w:color w:val="000000" w:themeColor="text1"/>
        </w:rPr>
        <w:t>г. Към заявлението са приложени Решение на ЦИК №4319-МИ от 05.09.2025 г. за допускане на партия „ГЕРБ“ за участие в частичните избори за кмет на кметство Черногорово, община Димитровград, област Хасково</w:t>
      </w:r>
      <w:r w:rsidR="00154406" w:rsidRPr="006826FA">
        <w:rPr>
          <w:b/>
          <w:color w:val="000000" w:themeColor="text1"/>
        </w:rPr>
        <w:t xml:space="preserve"> </w:t>
      </w:r>
      <w:r w:rsidR="00154406" w:rsidRPr="006826FA">
        <w:rPr>
          <w:color w:val="000000" w:themeColor="text1"/>
        </w:rPr>
        <w:t>на 12 октомври 20</w:t>
      </w:r>
      <w:r w:rsidR="00154406" w:rsidRPr="006826FA">
        <w:rPr>
          <w:color w:val="000000" w:themeColor="text1"/>
          <w:lang w:val="en-US"/>
        </w:rPr>
        <w:t xml:space="preserve">25 </w:t>
      </w:r>
      <w:r w:rsidR="00154406" w:rsidRPr="006826FA">
        <w:rPr>
          <w:color w:val="000000" w:themeColor="text1"/>
        </w:rPr>
        <w:t>г. и 2 бр. пълномощни на упълномощения представител на партията по чл.414, ал.1, т.8.</w:t>
      </w:r>
    </w:p>
    <w:p w:rsidR="00154406" w:rsidRPr="006826FA" w:rsidRDefault="00154406" w:rsidP="00154406">
      <w:pPr>
        <w:pStyle w:val="NormalWeb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6826FA">
        <w:rPr>
          <w:color w:val="000000" w:themeColor="text1"/>
          <w:lang w:val="en-US"/>
        </w:rPr>
        <w:t>III o</w:t>
      </w:r>
      <w:r w:rsidRPr="006826FA">
        <w:rPr>
          <w:color w:val="000000" w:themeColor="text1"/>
        </w:rPr>
        <w:t>т Решение № 2218-МИ от 05.09.2023  г. на ЦИК</w:t>
      </w:r>
    </w:p>
    <w:p w:rsidR="008A08DC" w:rsidRPr="006826FA" w:rsidRDefault="00154406" w:rsidP="00154406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  <w:r w:rsidRPr="006826FA">
        <w:rPr>
          <w:color w:val="000000" w:themeColor="text1"/>
        </w:rPr>
        <w:t>На основание: чл.147 и чл.87, ал.1, т.12 от Изборния кодекс и № 2218-МИ от 05.09.2023  г. на ЦИК</w:t>
      </w:r>
      <w:r w:rsidR="00BD6899" w:rsidRPr="006826FA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8A08DC" w:rsidRPr="006826FA">
        <w:rPr>
          <w:color w:val="000000" w:themeColor="text1"/>
        </w:rPr>
        <w:t xml:space="preserve"> прие следното</w:t>
      </w:r>
    </w:p>
    <w:p w:rsidR="008A08DC" w:rsidRPr="006826FA" w:rsidRDefault="008A08DC" w:rsidP="008A08DC">
      <w:pPr>
        <w:rPr>
          <w:b/>
          <w:color w:val="000000" w:themeColor="text1"/>
        </w:rPr>
      </w:pPr>
    </w:p>
    <w:p w:rsidR="00275AA0" w:rsidRPr="006826FA" w:rsidRDefault="008A08DC" w:rsidP="00275AA0">
      <w:pPr>
        <w:jc w:val="center"/>
        <w:rPr>
          <w:b/>
          <w:color w:val="000000" w:themeColor="text1"/>
        </w:rPr>
      </w:pPr>
      <w:r w:rsidRPr="006826FA">
        <w:rPr>
          <w:b/>
          <w:color w:val="000000" w:themeColor="text1"/>
        </w:rPr>
        <w:t xml:space="preserve">Р  Е  Ш  Е  Н  И  Е  № </w:t>
      </w:r>
      <w:r w:rsidR="00BD6899" w:rsidRPr="006826FA">
        <w:rPr>
          <w:b/>
          <w:color w:val="000000" w:themeColor="text1"/>
        </w:rPr>
        <w:t>27</w:t>
      </w:r>
      <w:r w:rsidR="00154406" w:rsidRPr="006826FA">
        <w:rPr>
          <w:b/>
          <w:color w:val="000000" w:themeColor="text1"/>
        </w:rPr>
        <w:t>9</w:t>
      </w:r>
    </w:p>
    <w:p w:rsidR="00275AA0" w:rsidRPr="006826FA" w:rsidRDefault="00275AA0" w:rsidP="00275AA0">
      <w:pPr>
        <w:jc w:val="center"/>
        <w:rPr>
          <w:b/>
          <w:color w:val="000000" w:themeColor="text1"/>
        </w:rPr>
      </w:pPr>
    </w:p>
    <w:p w:rsidR="00154406" w:rsidRPr="006826FA" w:rsidRDefault="00154406" w:rsidP="00154406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 w:rsidRPr="006826FA">
        <w:rPr>
          <w:color w:val="000000" w:themeColor="text1"/>
          <w:sz w:val="24"/>
          <w:szCs w:val="24"/>
        </w:rPr>
        <w:lastRenderedPageBreak/>
        <w:t>Регистрира партия „ГЕРБ” за участие в частичните избори за кмет на кметство Черногорово, община Димитровград, област Хасково</w:t>
      </w:r>
      <w:r w:rsidRPr="006826FA">
        <w:rPr>
          <w:b/>
          <w:color w:val="000000" w:themeColor="text1"/>
          <w:sz w:val="24"/>
          <w:szCs w:val="24"/>
        </w:rPr>
        <w:t xml:space="preserve"> </w:t>
      </w:r>
      <w:r w:rsidRPr="006826FA">
        <w:rPr>
          <w:color w:val="000000" w:themeColor="text1"/>
          <w:sz w:val="24"/>
          <w:szCs w:val="24"/>
        </w:rPr>
        <w:t>на 12 октомври 20</w:t>
      </w:r>
      <w:r w:rsidRPr="006826FA">
        <w:rPr>
          <w:color w:val="000000" w:themeColor="text1"/>
          <w:sz w:val="24"/>
          <w:szCs w:val="24"/>
          <w:lang w:val="en-US"/>
        </w:rPr>
        <w:t xml:space="preserve">25 </w:t>
      </w:r>
      <w:r w:rsidRPr="006826FA">
        <w:rPr>
          <w:color w:val="000000" w:themeColor="text1"/>
          <w:sz w:val="24"/>
          <w:szCs w:val="24"/>
        </w:rPr>
        <w:t>г.</w:t>
      </w:r>
    </w:p>
    <w:p w:rsidR="00154406" w:rsidRPr="006826FA" w:rsidRDefault="00154406" w:rsidP="00154406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</w:p>
    <w:p w:rsidR="00154406" w:rsidRPr="006826FA" w:rsidRDefault="00154406" w:rsidP="00154406">
      <w:pPr>
        <w:pStyle w:val="NormalWeb"/>
        <w:shd w:val="clear" w:color="auto" w:fill="FFFFFF"/>
        <w:spacing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E62396" w:rsidRPr="006826FA" w:rsidRDefault="00E62396" w:rsidP="00E62396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 xml:space="preserve">Гласували: </w:t>
      </w:r>
      <w:r w:rsidR="0039467A" w:rsidRPr="006826FA">
        <w:rPr>
          <w:color w:val="000000" w:themeColor="text1"/>
        </w:rPr>
        <w:t>8</w:t>
      </w:r>
      <w:r w:rsidRPr="006826FA">
        <w:rPr>
          <w:color w:val="000000" w:themeColor="text1"/>
        </w:rPr>
        <w:t xml:space="preserve">     </w:t>
      </w:r>
    </w:p>
    <w:p w:rsidR="00E62396" w:rsidRPr="006826FA" w:rsidRDefault="00E62396" w:rsidP="00E62396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 xml:space="preserve">За </w:t>
      </w:r>
      <w:r w:rsidR="0039467A" w:rsidRPr="006826FA">
        <w:rPr>
          <w:color w:val="000000" w:themeColor="text1"/>
        </w:rPr>
        <w:t>8</w:t>
      </w:r>
      <w:r w:rsidRPr="006826FA">
        <w:rPr>
          <w:color w:val="000000" w:themeColor="text1"/>
        </w:rPr>
        <w:t xml:space="preserve"> – Димитър Гавазов, </w:t>
      </w:r>
      <w:r w:rsidR="006679A6" w:rsidRPr="006826FA">
        <w:rPr>
          <w:color w:val="000000" w:themeColor="text1"/>
        </w:rPr>
        <w:t xml:space="preserve">Десислава Костова, </w:t>
      </w:r>
      <w:r w:rsidR="00154406" w:rsidRPr="006826FA">
        <w:rPr>
          <w:color w:val="000000" w:themeColor="text1"/>
        </w:rPr>
        <w:t xml:space="preserve">Михаил Георгиев, </w:t>
      </w:r>
      <w:r w:rsidRPr="006826FA">
        <w:rPr>
          <w:color w:val="000000" w:themeColor="text1"/>
        </w:rPr>
        <w:t xml:space="preserve">Добри Рангелов, Другадън Апти, Тодор Иванов, </w:t>
      </w:r>
      <w:r w:rsidR="006679A6" w:rsidRPr="006826FA">
        <w:rPr>
          <w:color w:val="000000" w:themeColor="text1"/>
        </w:rPr>
        <w:t xml:space="preserve">Надежда Колева-Стойчева, </w:t>
      </w:r>
      <w:r w:rsidRPr="006826FA">
        <w:rPr>
          <w:color w:val="000000" w:themeColor="text1"/>
        </w:rPr>
        <w:t>Светла Тричкова</w:t>
      </w:r>
    </w:p>
    <w:p w:rsidR="00C74975" w:rsidRPr="006826FA" w:rsidRDefault="00E62396" w:rsidP="00A32582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>Против - няма</w:t>
      </w:r>
    </w:p>
    <w:p w:rsidR="0039467A" w:rsidRPr="006826FA" w:rsidRDefault="0039467A" w:rsidP="0039467A">
      <w:pPr>
        <w:pStyle w:val="NormalWeb"/>
        <w:shd w:val="clear" w:color="auto" w:fill="FFFFFF"/>
        <w:spacing w:after="0" w:line="270" w:lineRule="atLeast"/>
        <w:jc w:val="both"/>
        <w:rPr>
          <w:b/>
          <w:color w:val="000000" w:themeColor="text1"/>
        </w:rPr>
      </w:pPr>
    </w:p>
    <w:p w:rsidR="0039467A" w:rsidRPr="006826FA" w:rsidRDefault="00C74975" w:rsidP="0039467A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b/>
          <w:color w:val="000000" w:themeColor="text1"/>
        </w:rPr>
        <w:t xml:space="preserve">По точка </w:t>
      </w:r>
      <w:r w:rsidR="00A32582" w:rsidRPr="006826FA">
        <w:rPr>
          <w:b/>
          <w:color w:val="000000" w:themeColor="text1"/>
        </w:rPr>
        <w:t>втора</w:t>
      </w:r>
      <w:r w:rsidRPr="006826FA">
        <w:rPr>
          <w:color w:val="000000" w:themeColor="text1"/>
        </w:rPr>
        <w:t xml:space="preserve"> от дневния ред </w:t>
      </w:r>
      <w:r w:rsidR="0039467A" w:rsidRPr="006826FA">
        <w:rPr>
          <w:color w:val="000000" w:themeColor="text1"/>
        </w:rPr>
        <w:t>е постъпило заявление от партия „ИМА ТАКЪВ НАРОД” с Вх.№ 226/10.09.2025 г. (Приложение № 34- МИ-НЧ от Изборните книжа), подписано от Валентин Димитров Делчев - представляващ партията, за участие в частичните избори за кмет на кметство Черногорово, община Димитровград, област Хасково</w:t>
      </w:r>
      <w:r w:rsidR="0039467A" w:rsidRPr="006826FA">
        <w:rPr>
          <w:b/>
          <w:color w:val="000000" w:themeColor="text1"/>
        </w:rPr>
        <w:t xml:space="preserve"> </w:t>
      </w:r>
      <w:r w:rsidR="0039467A" w:rsidRPr="006826FA">
        <w:rPr>
          <w:color w:val="000000" w:themeColor="text1"/>
        </w:rPr>
        <w:t>на 12 октомври 20</w:t>
      </w:r>
      <w:r w:rsidR="0039467A" w:rsidRPr="006826FA">
        <w:rPr>
          <w:color w:val="000000" w:themeColor="text1"/>
          <w:lang w:val="en-US"/>
        </w:rPr>
        <w:t xml:space="preserve">25 </w:t>
      </w:r>
      <w:r w:rsidR="0039467A" w:rsidRPr="006826FA">
        <w:rPr>
          <w:color w:val="000000" w:themeColor="text1"/>
        </w:rPr>
        <w:t>г. Към заявлението са приложени Решение на ЦИК №4290-МИ от 25.08.2025 г. за допускане на партия „ИМА ТАКЪВ НАРОД“ за участие в частичните избори за кмет на кметство Черногорово, община Димитровград, област Хасково</w:t>
      </w:r>
      <w:r w:rsidR="0039467A" w:rsidRPr="006826FA">
        <w:rPr>
          <w:b/>
          <w:color w:val="000000" w:themeColor="text1"/>
        </w:rPr>
        <w:t xml:space="preserve"> </w:t>
      </w:r>
      <w:r w:rsidR="0039467A" w:rsidRPr="006826FA">
        <w:rPr>
          <w:color w:val="000000" w:themeColor="text1"/>
        </w:rPr>
        <w:t>на 12 октомври 20</w:t>
      </w:r>
      <w:r w:rsidR="0039467A" w:rsidRPr="006826FA">
        <w:rPr>
          <w:color w:val="000000" w:themeColor="text1"/>
          <w:lang w:val="en-US"/>
        </w:rPr>
        <w:t xml:space="preserve">25 </w:t>
      </w:r>
      <w:r w:rsidR="0039467A" w:rsidRPr="006826FA">
        <w:rPr>
          <w:color w:val="000000" w:themeColor="text1"/>
        </w:rPr>
        <w:t>г. и 3 бр. пълномощни на упълномощения представител на партията по чл.414, ал.1, т.8.</w:t>
      </w:r>
    </w:p>
    <w:p w:rsidR="0039467A" w:rsidRPr="006826FA" w:rsidRDefault="0039467A" w:rsidP="0039467A">
      <w:pPr>
        <w:pStyle w:val="NormalWeb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6826FA">
        <w:rPr>
          <w:color w:val="000000" w:themeColor="text1"/>
          <w:lang w:val="en-US"/>
        </w:rPr>
        <w:t>III o</w:t>
      </w:r>
      <w:r w:rsidRPr="006826FA">
        <w:rPr>
          <w:color w:val="000000" w:themeColor="text1"/>
        </w:rPr>
        <w:t>т Решение № 2218-МИ от 05.09.2023  г. на ЦИК</w:t>
      </w:r>
    </w:p>
    <w:p w:rsidR="00C74975" w:rsidRPr="006826FA" w:rsidRDefault="0039467A" w:rsidP="0039467A">
      <w:pPr>
        <w:pStyle w:val="NormalWeb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 xml:space="preserve">На основание: чл.147 и чл.87, ал.1, т.12 от Изборния кодекс и № 2218-МИ от 05.09.2023  г. на ЦИК, </w:t>
      </w:r>
      <w:r w:rsidR="00095032" w:rsidRPr="006826FA">
        <w:rPr>
          <w:color w:val="000000" w:themeColor="text1"/>
        </w:rPr>
        <w:t>Общинската избирателна комисия – гр.Димитровград</w:t>
      </w:r>
      <w:r w:rsidR="00C74975" w:rsidRPr="006826FA">
        <w:rPr>
          <w:color w:val="000000" w:themeColor="text1"/>
        </w:rPr>
        <w:t xml:space="preserve"> прие следното</w:t>
      </w:r>
    </w:p>
    <w:p w:rsidR="00C74975" w:rsidRPr="006826FA" w:rsidRDefault="00C74975" w:rsidP="00C74975">
      <w:pPr>
        <w:jc w:val="center"/>
        <w:rPr>
          <w:b/>
          <w:color w:val="000000" w:themeColor="text1"/>
        </w:rPr>
      </w:pPr>
      <w:r w:rsidRPr="006826FA">
        <w:rPr>
          <w:b/>
          <w:color w:val="000000" w:themeColor="text1"/>
        </w:rPr>
        <w:t xml:space="preserve">Р  Е  Ш  Е  Н  И  Е  № </w:t>
      </w:r>
      <w:r w:rsidR="00095032" w:rsidRPr="006826FA">
        <w:rPr>
          <w:b/>
          <w:color w:val="000000" w:themeColor="text1"/>
        </w:rPr>
        <w:t>2</w:t>
      </w:r>
      <w:r w:rsidR="0039467A" w:rsidRPr="006826FA">
        <w:rPr>
          <w:b/>
          <w:color w:val="000000" w:themeColor="text1"/>
        </w:rPr>
        <w:t>80</w:t>
      </w:r>
    </w:p>
    <w:p w:rsidR="00C74975" w:rsidRPr="006826FA" w:rsidRDefault="00C74975" w:rsidP="00C74975">
      <w:pPr>
        <w:jc w:val="center"/>
        <w:rPr>
          <w:b/>
          <w:color w:val="000000" w:themeColor="text1"/>
        </w:rPr>
      </w:pPr>
    </w:p>
    <w:p w:rsidR="0039467A" w:rsidRPr="006826FA" w:rsidRDefault="0039467A" w:rsidP="0039467A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 w:rsidRPr="006826FA">
        <w:rPr>
          <w:color w:val="000000" w:themeColor="text1"/>
          <w:sz w:val="24"/>
          <w:szCs w:val="24"/>
        </w:rPr>
        <w:t>Регистрира партия „ИМА ТАКЪВ НАРОД” за участие в частичните избори за кмет на кметство Черногорово, община Димитровград, област Хасково</w:t>
      </w:r>
      <w:r w:rsidRPr="006826FA">
        <w:rPr>
          <w:b/>
          <w:color w:val="000000" w:themeColor="text1"/>
          <w:sz w:val="24"/>
          <w:szCs w:val="24"/>
        </w:rPr>
        <w:t xml:space="preserve"> </w:t>
      </w:r>
      <w:r w:rsidRPr="006826FA">
        <w:rPr>
          <w:color w:val="000000" w:themeColor="text1"/>
          <w:sz w:val="24"/>
          <w:szCs w:val="24"/>
        </w:rPr>
        <w:t>на 12 октомври 20</w:t>
      </w:r>
      <w:r w:rsidRPr="006826FA">
        <w:rPr>
          <w:color w:val="000000" w:themeColor="text1"/>
          <w:sz w:val="24"/>
          <w:szCs w:val="24"/>
          <w:lang w:val="en-US"/>
        </w:rPr>
        <w:t xml:space="preserve">25 </w:t>
      </w:r>
      <w:r w:rsidRPr="006826FA">
        <w:rPr>
          <w:color w:val="000000" w:themeColor="text1"/>
          <w:sz w:val="24"/>
          <w:szCs w:val="24"/>
        </w:rPr>
        <w:t>г.</w:t>
      </w:r>
    </w:p>
    <w:p w:rsidR="0039467A" w:rsidRPr="006826FA" w:rsidRDefault="0039467A" w:rsidP="0039467A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</w:p>
    <w:p w:rsidR="0039467A" w:rsidRPr="006826FA" w:rsidRDefault="0039467A" w:rsidP="0039467A">
      <w:pPr>
        <w:pStyle w:val="NormalWeb"/>
        <w:shd w:val="clear" w:color="auto" w:fill="FFFFFF"/>
        <w:spacing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39467A" w:rsidRPr="006826FA" w:rsidRDefault="0039467A" w:rsidP="0039467A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 xml:space="preserve">Гласували: 8     </w:t>
      </w:r>
    </w:p>
    <w:p w:rsidR="0039467A" w:rsidRPr="006826FA" w:rsidRDefault="0039467A" w:rsidP="0039467A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>За 8 – Димитър Гавазов, Десислава Костова, Михаил Георгиев, Добри Рангелов, Другадън Апти, Тодор Иванов, Надежда Колева-Стойчева, Светла Тричкова</w:t>
      </w:r>
    </w:p>
    <w:p w:rsidR="0039467A" w:rsidRPr="006826FA" w:rsidRDefault="0039467A" w:rsidP="0039467A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>Против - няма</w:t>
      </w:r>
    </w:p>
    <w:p w:rsidR="007E6126" w:rsidRPr="006826FA" w:rsidRDefault="007E6126" w:rsidP="00562F21">
      <w:pPr>
        <w:ind w:firstLine="360"/>
        <w:jc w:val="both"/>
        <w:rPr>
          <w:color w:val="000000" w:themeColor="text1"/>
        </w:rPr>
      </w:pPr>
    </w:p>
    <w:p w:rsidR="00D06C69" w:rsidRPr="006826FA" w:rsidRDefault="00D06C69" w:rsidP="00D06C69">
      <w:pPr>
        <w:pStyle w:val="NormalWeb"/>
        <w:shd w:val="clear" w:color="auto" w:fill="FFFFFF"/>
        <w:spacing w:after="0" w:line="270" w:lineRule="atLeast"/>
        <w:jc w:val="both"/>
        <w:rPr>
          <w:color w:val="000000"/>
        </w:rPr>
      </w:pPr>
      <w:r w:rsidRPr="006826FA">
        <w:rPr>
          <w:b/>
          <w:color w:val="000000" w:themeColor="text1"/>
        </w:rPr>
        <w:t xml:space="preserve">По точка </w:t>
      </w:r>
      <w:r w:rsidRPr="006826FA">
        <w:rPr>
          <w:b/>
          <w:color w:val="000000" w:themeColor="text1"/>
        </w:rPr>
        <w:t>трета</w:t>
      </w:r>
      <w:r w:rsidRPr="006826FA">
        <w:rPr>
          <w:color w:val="000000" w:themeColor="text1"/>
        </w:rPr>
        <w:t xml:space="preserve"> от дневния ред е постъпило </w:t>
      </w:r>
      <w:r w:rsidRPr="006826FA">
        <w:rPr>
          <w:color w:val="000000"/>
        </w:rPr>
        <w:t>заявление от партия „ДВИЖЕНИЕ ЗА ПРАВА И СВОБОДИ” с Вх.№ 227/10.09.2025 г. (Приложение № 34-МИ-НЧ от Изборните книжа), подписано от Бахар Мехмед Юсуф - представляващ партията, за участие в частичните избори за кмет на кметство Черногорово, община Димитровград, област Хасково</w:t>
      </w:r>
      <w:r w:rsidRPr="006826FA">
        <w:rPr>
          <w:b/>
          <w:color w:val="000000"/>
        </w:rPr>
        <w:t xml:space="preserve"> </w:t>
      </w:r>
      <w:r w:rsidRPr="006826FA">
        <w:rPr>
          <w:color w:val="000000"/>
        </w:rPr>
        <w:t>на 12 октомври 20</w:t>
      </w:r>
      <w:r w:rsidRPr="006826FA">
        <w:rPr>
          <w:color w:val="000000"/>
          <w:lang w:val="en-US"/>
        </w:rPr>
        <w:t xml:space="preserve">25 </w:t>
      </w:r>
      <w:r w:rsidRPr="006826FA">
        <w:rPr>
          <w:color w:val="000000"/>
        </w:rPr>
        <w:t>г. Към заявлението са приложени Решение на ЦИК №4320-МИ от 05.09.2025 г. за допускане на партия „ДВИЖЕНИЕ ЗА ПРАВА И СВОБОДИ” за участие в частичните избори за кмет на кметство Черногорово, община Димитровград,  област Хасково</w:t>
      </w:r>
      <w:r w:rsidRPr="006826FA">
        <w:rPr>
          <w:b/>
          <w:color w:val="000000"/>
        </w:rPr>
        <w:t xml:space="preserve"> </w:t>
      </w:r>
      <w:r w:rsidRPr="006826FA">
        <w:rPr>
          <w:color w:val="000000"/>
        </w:rPr>
        <w:t>на 12 октомври 20</w:t>
      </w:r>
      <w:r w:rsidRPr="006826FA">
        <w:rPr>
          <w:color w:val="000000"/>
          <w:lang w:val="en-US"/>
        </w:rPr>
        <w:t xml:space="preserve">25 </w:t>
      </w:r>
      <w:r w:rsidRPr="006826FA">
        <w:rPr>
          <w:color w:val="000000"/>
        </w:rPr>
        <w:t>г. и 3 бр. пълномощни на упълномощения представител на партията по чл.414, ал.1, т.8.</w:t>
      </w:r>
    </w:p>
    <w:p w:rsidR="00D06C69" w:rsidRPr="006826FA" w:rsidRDefault="00D06C69" w:rsidP="00D06C69">
      <w:pPr>
        <w:pStyle w:val="NormalWeb"/>
        <w:shd w:val="clear" w:color="auto" w:fill="FFFFFF"/>
        <w:spacing w:before="240" w:line="270" w:lineRule="atLeast"/>
        <w:jc w:val="both"/>
        <w:rPr>
          <w:color w:val="000000"/>
        </w:rPr>
      </w:pPr>
      <w:r w:rsidRPr="006826FA">
        <w:rPr>
          <w:color w:val="000000"/>
        </w:rPr>
        <w:t xml:space="preserve">Заявлението и приложените към него писмени документи отговарят на изискванията на чл.147 ал.1 – 5 от Изборния кодекс и раздел </w:t>
      </w:r>
      <w:r w:rsidRPr="006826FA">
        <w:rPr>
          <w:color w:val="000000"/>
          <w:lang w:val="en-US"/>
        </w:rPr>
        <w:t>III o</w:t>
      </w:r>
      <w:r w:rsidRPr="006826FA">
        <w:rPr>
          <w:color w:val="000000"/>
        </w:rPr>
        <w:t>т Решение № 2218-МИ от 05.09.2023  г. на ЦИК</w:t>
      </w:r>
    </w:p>
    <w:p w:rsidR="00D06C69" w:rsidRPr="006826FA" w:rsidRDefault="00D06C69" w:rsidP="00D06C69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color w:val="000000"/>
        </w:rPr>
        <w:lastRenderedPageBreak/>
        <w:t>На основание: чл.147 и чл.87, ал.1, т.12 от Изборния кодекс и № 2218-МИ от 05.09.2023  г. на ЦИК</w:t>
      </w:r>
      <w:r w:rsidRPr="006826FA">
        <w:rPr>
          <w:color w:val="000000" w:themeColor="text1"/>
        </w:rPr>
        <w:t>, Общинската избирателна комисия – гр.Димитровград прие следното</w:t>
      </w:r>
    </w:p>
    <w:p w:rsidR="00D06C69" w:rsidRPr="006826FA" w:rsidRDefault="00D06C69" w:rsidP="00D06C69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</w:p>
    <w:p w:rsidR="00D06C69" w:rsidRPr="006826FA" w:rsidRDefault="00D06C69" w:rsidP="00D06C69">
      <w:pPr>
        <w:jc w:val="center"/>
        <w:rPr>
          <w:b/>
          <w:color w:val="000000" w:themeColor="text1"/>
        </w:rPr>
      </w:pPr>
      <w:r w:rsidRPr="006826FA">
        <w:rPr>
          <w:b/>
          <w:color w:val="000000" w:themeColor="text1"/>
        </w:rPr>
        <w:t>Р  Е  Ш  Е  Н  И  Е  № 28</w:t>
      </w:r>
      <w:r w:rsidRPr="006826FA">
        <w:rPr>
          <w:b/>
          <w:color w:val="000000" w:themeColor="text1"/>
        </w:rPr>
        <w:t>1</w:t>
      </w:r>
    </w:p>
    <w:p w:rsidR="00D06C69" w:rsidRPr="006826FA" w:rsidRDefault="00D06C69" w:rsidP="00D06C69">
      <w:pPr>
        <w:jc w:val="center"/>
        <w:rPr>
          <w:b/>
          <w:color w:val="000000" w:themeColor="text1"/>
        </w:rPr>
      </w:pPr>
    </w:p>
    <w:p w:rsidR="00D06C69" w:rsidRPr="006826FA" w:rsidRDefault="00D06C69" w:rsidP="00D06C69">
      <w:pPr>
        <w:pStyle w:val="BodyText"/>
        <w:spacing w:after="0"/>
        <w:jc w:val="both"/>
        <w:rPr>
          <w:color w:val="000000"/>
          <w:sz w:val="24"/>
          <w:szCs w:val="24"/>
        </w:rPr>
      </w:pPr>
      <w:r w:rsidRPr="006826FA">
        <w:rPr>
          <w:color w:val="000000"/>
          <w:sz w:val="24"/>
          <w:szCs w:val="24"/>
        </w:rPr>
        <w:t>Регистрира партия „ДВИЖЕНИЕ ЗА ПРАВА И СВОБОДИ” за участие в частичните избори за кмет на кметство Черногорово, община Димитровград, област Хасково</w:t>
      </w:r>
      <w:r w:rsidRPr="006826FA">
        <w:rPr>
          <w:b/>
          <w:color w:val="000000"/>
          <w:sz w:val="24"/>
          <w:szCs w:val="24"/>
        </w:rPr>
        <w:t xml:space="preserve"> </w:t>
      </w:r>
      <w:r w:rsidRPr="006826FA">
        <w:rPr>
          <w:color w:val="000000"/>
          <w:sz w:val="24"/>
          <w:szCs w:val="24"/>
        </w:rPr>
        <w:t>на 12 октомври 20</w:t>
      </w:r>
      <w:r w:rsidRPr="006826FA">
        <w:rPr>
          <w:color w:val="000000"/>
          <w:sz w:val="24"/>
          <w:szCs w:val="24"/>
          <w:lang w:val="en-US"/>
        </w:rPr>
        <w:t xml:space="preserve">25 </w:t>
      </w:r>
      <w:r w:rsidRPr="006826FA">
        <w:rPr>
          <w:color w:val="000000"/>
          <w:sz w:val="24"/>
          <w:szCs w:val="24"/>
        </w:rPr>
        <w:t>г.</w:t>
      </w:r>
    </w:p>
    <w:p w:rsidR="00D06C69" w:rsidRPr="006826FA" w:rsidRDefault="00D06C69" w:rsidP="00D06C69">
      <w:pPr>
        <w:pStyle w:val="NormalWeb"/>
        <w:shd w:val="clear" w:color="auto" w:fill="FFFFFF"/>
        <w:spacing w:after="0" w:line="270" w:lineRule="atLeast"/>
        <w:jc w:val="both"/>
        <w:rPr>
          <w:color w:val="000000"/>
        </w:rPr>
      </w:pPr>
    </w:p>
    <w:p w:rsidR="00D06C69" w:rsidRPr="006826FA" w:rsidRDefault="00D06C69" w:rsidP="00D06C69">
      <w:pPr>
        <w:pStyle w:val="NormalWeb"/>
        <w:shd w:val="clear" w:color="auto" w:fill="FFFFFF"/>
        <w:spacing w:line="270" w:lineRule="atLeast"/>
        <w:jc w:val="both"/>
        <w:rPr>
          <w:color w:val="000000"/>
        </w:rPr>
      </w:pPr>
      <w:r w:rsidRPr="006826FA">
        <w:rPr>
          <w:color w:val="000000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D06C69" w:rsidRPr="006826FA" w:rsidRDefault="00D06C69" w:rsidP="00D06C69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 xml:space="preserve">Гласували: 8     </w:t>
      </w:r>
    </w:p>
    <w:p w:rsidR="00D06C69" w:rsidRPr="006826FA" w:rsidRDefault="00D06C69" w:rsidP="00D06C69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>За 8 – Димитър Гавазов, Десислава Костова, Михаил Георгиев, Добри Рангелов, Другадън Апти, Тодор Иванов, Надежда Колева-Стойчева, Светла Тричкова</w:t>
      </w:r>
    </w:p>
    <w:p w:rsidR="00D06C69" w:rsidRPr="006826FA" w:rsidRDefault="00D06C69" w:rsidP="00D06C69">
      <w:pPr>
        <w:ind w:firstLine="360"/>
        <w:jc w:val="both"/>
        <w:rPr>
          <w:color w:val="000000" w:themeColor="text1"/>
        </w:rPr>
      </w:pPr>
      <w:r w:rsidRPr="006826FA">
        <w:rPr>
          <w:color w:val="000000" w:themeColor="text1"/>
        </w:rPr>
        <w:t>Против - няма</w:t>
      </w:r>
    </w:p>
    <w:p w:rsidR="00D06C69" w:rsidRPr="006826FA" w:rsidRDefault="00D06C69" w:rsidP="00562F21">
      <w:pPr>
        <w:ind w:firstLine="360"/>
        <w:jc w:val="both"/>
        <w:rPr>
          <w:color w:val="000000" w:themeColor="text1"/>
        </w:rPr>
      </w:pPr>
    </w:p>
    <w:p w:rsidR="008A08DC" w:rsidRPr="006826FA" w:rsidRDefault="008A08DC" w:rsidP="000903B6">
      <w:pPr>
        <w:jc w:val="both"/>
        <w:rPr>
          <w:b/>
          <w:color w:val="000000" w:themeColor="text1"/>
        </w:rPr>
      </w:pPr>
    </w:p>
    <w:p w:rsidR="003D6B85" w:rsidRPr="006826FA" w:rsidRDefault="003D6B85" w:rsidP="002F78C8">
      <w:pPr>
        <w:pStyle w:val="BodyText"/>
        <w:ind w:firstLine="360"/>
        <w:rPr>
          <w:color w:val="000000" w:themeColor="text1"/>
          <w:sz w:val="24"/>
          <w:szCs w:val="24"/>
        </w:rPr>
      </w:pPr>
      <w:r w:rsidRPr="006826FA">
        <w:rPr>
          <w:color w:val="000000" w:themeColor="text1"/>
          <w:sz w:val="24"/>
          <w:szCs w:val="24"/>
        </w:rPr>
        <w:t>Поради изчерпване на дневния ред, заседанието беше закрито в 1</w:t>
      </w:r>
      <w:r w:rsidR="00B646BB" w:rsidRPr="006826FA">
        <w:rPr>
          <w:color w:val="000000" w:themeColor="text1"/>
          <w:sz w:val="24"/>
          <w:szCs w:val="24"/>
        </w:rPr>
        <w:t>7</w:t>
      </w:r>
      <w:r w:rsidR="004315A4" w:rsidRPr="006826FA">
        <w:rPr>
          <w:color w:val="000000" w:themeColor="text1"/>
          <w:sz w:val="24"/>
          <w:szCs w:val="24"/>
        </w:rPr>
        <w:t>:</w:t>
      </w:r>
      <w:r w:rsidR="00A32582" w:rsidRPr="006826FA">
        <w:rPr>
          <w:color w:val="000000" w:themeColor="text1"/>
          <w:sz w:val="24"/>
          <w:szCs w:val="24"/>
        </w:rPr>
        <w:t>1</w:t>
      </w:r>
      <w:r w:rsidR="00AB691F" w:rsidRPr="006826FA">
        <w:rPr>
          <w:color w:val="000000" w:themeColor="text1"/>
          <w:sz w:val="24"/>
          <w:szCs w:val="24"/>
        </w:rPr>
        <w:t>5</w:t>
      </w:r>
      <w:r w:rsidRPr="006826FA">
        <w:rPr>
          <w:color w:val="000000" w:themeColor="text1"/>
          <w:sz w:val="24"/>
          <w:szCs w:val="24"/>
        </w:rPr>
        <w:t xml:space="preserve"> часа.</w:t>
      </w:r>
    </w:p>
    <w:p w:rsidR="00537EC2" w:rsidRPr="006826FA" w:rsidRDefault="00537EC2" w:rsidP="003D6B85">
      <w:pPr>
        <w:jc w:val="both"/>
        <w:rPr>
          <w:color w:val="000000" w:themeColor="text1"/>
        </w:rPr>
      </w:pPr>
    </w:p>
    <w:p w:rsidR="00B61D8A" w:rsidRPr="006826FA" w:rsidRDefault="003D6B85" w:rsidP="003D6B85">
      <w:pPr>
        <w:rPr>
          <w:color w:val="000000" w:themeColor="text1"/>
        </w:rPr>
      </w:pPr>
      <w:r w:rsidRPr="006826FA">
        <w:rPr>
          <w:color w:val="000000" w:themeColor="text1"/>
        </w:rPr>
        <w:t xml:space="preserve">                                                        </w:t>
      </w:r>
    </w:p>
    <w:p w:rsidR="003D6B85" w:rsidRPr="006826FA" w:rsidRDefault="003D6B85" w:rsidP="00B61D8A">
      <w:pPr>
        <w:ind w:left="2832" w:firstLine="708"/>
        <w:rPr>
          <w:color w:val="000000" w:themeColor="text1"/>
        </w:rPr>
      </w:pPr>
      <w:r w:rsidRPr="006826FA">
        <w:rPr>
          <w:color w:val="000000" w:themeColor="text1"/>
        </w:rPr>
        <w:t xml:space="preserve"> ПРЕДСЕДАТЕЛ:</w:t>
      </w:r>
    </w:p>
    <w:p w:rsidR="003D6B85" w:rsidRPr="006826FA" w:rsidRDefault="003D6B85" w:rsidP="003D6B85">
      <w:pPr>
        <w:rPr>
          <w:color w:val="000000" w:themeColor="text1"/>
        </w:rPr>
      </w:pPr>
      <w:r w:rsidRPr="006826FA">
        <w:rPr>
          <w:color w:val="000000" w:themeColor="text1"/>
        </w:rPr>
        <w:t xml:space="preserve">                                                                                      /</w:t>
      </w:r>
      <w:r w:rsidR="00B646BB" w:rsidRPr="006826FA">
        <w:rPr>
          <w:color w:val="000000" w:themeColor="text1"/>
        </w:rPr>
        <w:t>Димитър Гавазов</w:t>
      </w:r>
      <w:r w:rsidRPr="006826FA">
        <w:rPr>
          <w:color w:val="000000" w:themeColor="text1"/>
        </w:rPr>
        <w:t>/</w:t>
      </w:r>
    </w:p>
    <w:p w:rsidR="003D6B85" w:rsidRPr="006826FA" w:rsidRDefault="003D6B85" w:rsidP="003D6B85">
      <w:pPr>
        <w:rPr>
          <w:color w:val="000000" w:themeColor="text1"/>
        </w:rPr>
      </w:pPr>
    </w:p>
    <w:p w:rsidR="003D6B85" w:rsidRPr="006826FA" w:rsidRDefault="003D6B85" w:rsidP="003D6B85">
      <w:pPr>
        <w:rPr>
          <w:color w:val="000000" w:themeColor="text1"/>
        </w:rPr>
      </w:pPr>
      <w:r w:rsidRPr="006826FA">
        <w:rPr>
          <w:color w:val="000000" w:themeColor="text1"/>
        </w:rPr>
        <w:t xml:space="preserve">                                                         </w:t>
      </w:r>
      <w:r w:rsidR="00B61D8A" w:rsidRPr="006826FA">
        <w:rPr>
          <w:color w:val="000000" w:themeColor="text1"/>
        </w:rPr>
        <w:tab/>
      </w:r>
      <w:r w:rsidR="008A08DC" w:rsidRPr="006826FA">
        <w:rPr>
          <w:color w:val="000000" w:themeColor="text1"/>
        </w:rPr>
        <w:t>СЕКРЕТАР</w:t>
      </w:r>
      <w:r w:rsidRPr="006826FA">
        <w:rPr>
          <w:color w:val="000000" w:themeColor="text1"/>
        </w:rPr>
        <w:t xml:space="preserve">: </w:t>
      </w:r>
    </w:p>
    <w:p w:rsidR="007275E9" w:rsidRPr="006826FA" w:rsidRDefault="003D6B85" w:rsidP="003D6B85">
      <w:pPr>
        <w:rPr>
          <w:color w:val="000000" w:themeColor="text1"/>
        </w:rPr>
      </w:pPr>
      <w:r w:rsidRPr="006826FA">
        <w:rPr>
          <w:color w:val="000000" w:themeColor="text1"/>
        </w:rPr>
        <w:t xml:space="preserve">                                                                               </w:t>
      </w:r>
      <w:r w:rsidR="008A08DC" w:rsidRPr="006826FA">
        <w:rPr>
          <w:color w:val="000000" w:themeColor="text1"/>
        </w:rPr>
        <w:tab/>
      </w:r>
      <w:r w:rsidRPr="006826FA">
        <w:rPr>
          <w:color w:val="000000" w:themeColor="text1"/>
        </w:rPr>
        <w:t>/</w:t>
      </w:r>
      <w:r w:rsidR="008A08DC" w:rsidRPr="006826FA">
        <w:rPr>
          <w:color w:val="000000" w:themeColor="text1"/>
        </w:rPr>
        <w:t>Другадън Апти</w:t>
      </w:r>
      <w:r w:rsidRPr="006826FA">
        <w:rPr>
          <w:color w:val="000000" w:themeColor="text1"/>
        </w:rPr>
        <w:t>/</w:t>
      </w:r>
      <w:bookmarkEnd w:id="0"/>
    </w:p>
    <w:sectPr w:rsidR="007275E9" w:rsidRPr="006826FA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4406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9467A"/>
    <w:rsid w:val="003C5180"/>
    <w:rsid w:val="003D6B85"/>
    <w:rsid w:val="00404BEE"/>
    <w:rsid w:val="004315A4"/>
    <w:rsid w:val="00464BBE"/>
    <w:rsid w:val="004A3AFD"/>
    <w:rsid w:val="004A5975"/>
    <w:rsid w:val="004B6D36"/>
    <w:rsid w:val="004C1F43"/>
    <w:rsid w:val="004E58F4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6FA"/>
    <w:rsid w:val="00682827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688C"/>
    <w:rsid w:val="009F37C1"/>
    <w:rsid w:val="00A32582"/>
    <w:rsid w:val="00A812BF"/>
    <w:rsid w:val="00AB691F"/>
    <w:rsid w:val="00AE0419"/>
    <w:rsid w:val="00AE5C5C"/>
    <w:rsid w:val="00B038FD"/>
    <w:rsid w:val="00B20D70"/>
    <w:rsid w:val="00B40236"/>
    <w:rsid w:val="00B525F7"/>
    <w:rsid w:val="00B61D8A"/>
    <w:rsid w:val="00B646BB"/>
    <w:rsid w:val="00B80D6D"/>
    <w:rsid w:val="00B81E40"/>
    <w:rsid w:val="00B85FA9"/>
    <w:rsid w:val="00BD6899"/>
    <w:rsid w:val="00C02E4D"/>
    <w:rsid w:val="00C32A53"/>
    <w:rsid w:val="00C52438"/>
    <w:rsid w:val="00C61682"/>
    <w:rsid w:val="00C74975"/>
    <w:rsid w:val="00C96C2B"/>
    <w:rsid w:val="00CC4EDE"/>
    <w:rsid w:val="00CE7974"/>
    <w:rsid w:val="00CF470C"/>
    <w:rsid w:val="00D06C69"/>
    <w:rsid w:val="00D15108"/>
    <w:rsid w:val="00DA6CBA"/>
    <w:rsid w:val="00E22C7F"/>
    <w:rsid w:val="00E314C6"/>
    <w:rsid w:val="00E50EA9"/>
    <w:rsid w:val="00E62396"/>
    <w:rsid w:val="00E833C9"/>
    <w:rsid w:val="00EA105C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62FB0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1AF7"/>
    <w:pPr>
      <w:spacing w:after="120"/>
    </w:pPr>
    <w:rPr>
      <w:sz w:val="20"/>
      <w:szCs w:val="20"/>
    </w:rPr>
  </w:style>
  <w:style w:type="paragraph" w:styleId="BalloonText">
    <w:name w:val="Balloon Text"/>
    <w:basedOn w:val="Normal"/>
    <w:semiHidden/>
    <w:rsid w:val="009F3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A29"/>
    <w:pPr>
      <w:ind w:left="720"/>
      <w:contextualSpacing/>
    </w:pPr>
  </w:style>
  <w:style w:type="paragraph" w:styleId="NormalWeb">
    <w:name w:val="Normal (Web)"/>
    <w:basedOn w:val="Normal"/>
    <w:uiPriority w:val="99"/>
    <w:rsid w:val="002F78C8"/>
    <w:pPr>
      <w:spacing w:after="240"/>
    </w:pPr>
  </w:style>
  <w:style w:type="table" w:styleId="TableGrid">
    <w:name w:val="Table Grid"/>
    <w:basedOn w:val="TableNormal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FE8AB-55A1-40EE-B5FF-DE875042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User1</cp:lastModifiedBy>
  <cp:revision>37</cp:revision>
  <cp:lastPrinted>2025-09-04T12:58:00Z</cp:lastPrinted>
  <dcterms:created xsi:type="dcterms:W3CDTF">2019-09-09T12:54:00Z</dcterms:created>
  <dcterms:modified xsi:type="dcterms:W3CDTF">2025-09-10T13:42:00Z</dcterms:modified>
</cp:coreProperties>
</file>