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547554" w:rsidRDefault="00537EC2" w:rsidP="00FF7D07">
      <w:pPr>
        <w:jc w:val="both"/>
        <w:rPr>
          <w:b/>
          <w:color w:val="000000" w:themeColor="text1"/>
          <w:lang w:val="en-US"/>
        </w:rPr>
      </w:pPr>
      <w:r w:rsidRPr="00547554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547554" w:rsidRDefault="00060463" w:rsidP="00FF7D07">
      <w:pPr>
        <w:jc w:val="both"/>
        <w:rPr>
          <w:b/>
          <w:color w:val="000000" w:themeColor="text1"/>
        </w:rPr>
      </w:pPr>
      <w:r w:rsidRPr="00547554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547554" w:rsidRDefault="00F14F39" w:rsidP="00FF7D07">
      <w:pPr>
        <w:jc w:val="both"/>
        <w:rPr>
          <w:b/>
          <w:color w:val="000000" w:themeColor="text1"/>
        </w:rPr>
      </w:pPr>
    </w:p>
    <w:p w:rsidR="00D15108" w:rsidRPr="00547554" w:rsidRDefault="00FC1AF7" w:rsidP="007E0CB9">
      <w:pPr>
        <w:jc w:val="center"/>
        <w:rPr>
          <w:b/>
          <w:color w:val="000000" w:themeColor="text1"/>
        </w:rPr>
      </w:pPr>
      <w:r w:rsidRPr="00547554">
        <w:rPr>
          <w:b/>
          <w:color w:val="000000" w:themeColor="text1"/>
        </w:rPr>
        <w:t>П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Р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О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Т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О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К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О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 xml:space="preserve">Л  </w:t>
      </w:r>
      <w:r w:rsidR="00333264" w:rsidRPr="00547554">
        <w:rPr>
          <w:b/>
          <w:color w:val="000000" w:themeColor="text1"/>
        </w:rPr>
        <w:t xml:space="preserve">    </w:t>
      </w:r>
      <w:r w:rsidRPr="00547554">
        <w:rPr>
          <w:b/>
          <w:color w:val="000000" w:themeColor="text1"/>
        </w:rPr>
        <w:t>№</w:t>
      </w:r>
      <w:r w:rsidR="002D3891" w:rsidRPr="00547554">
        <w:rPr>
          <w:b/>
          <w:color w:val="000000" w:themeColor="text1"/>
          <w:lang w:val="en-US"/>
        </w:rPr>
        <w:t xml:space="preserve"> </w:t>
      </w:r>
      <w:r w:rsidR="009808EE" w:rsidRPr="00547554">
        <w:rPr>
          <w:b/>
          <w:color w:val="000000" w:themeColor="text1"/>
        </w:rPr>
        <w:t>4</w:t>
      </w:r>
      <w:r w:rsidR="00547554" w:rsidRPr="00547554">
        <w:rPr>
          <w:b/>
          <w:color w:val="000000" w:themeColor="text1"/>
        </w:rPr>
        <w:t>2</w:t>
      </w:r>
    </w:p>
    <w:p w:rsidR="009F4B54" w:rsidRPr="00547554" w:rsidRDefault="009F4B54" w:rsidP="00FF7D07">
      <w:pPr>
        <w:jc w:val="both"/>
        <w:rPr>
          <w:b/>
          <w:color w:val="000000" w:themeColor="text1"/>
        </w:rPr>
      </w:pPr>
    </w:p>
    <w:p w:rsidR="006E442D" w:rsidRPr="00547554" w:rsidRDefault="00FC1AF7" w:rsidP="00FF7D07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Днес </w:t>
      </w:r>
      <w:r w:rsidR="009808EE" w:rsidRPr="00547554">
        <w:rPr>
          <w:color w:val="000000" w:themeColor="text1"/>
          <w:sz w:val="22"/>
          <w:szCs w:val="22"/>
        </w:rPr>
        <w:t>0</w:t>
      </w:r>
      <w:r w:rsidR="00547554" w:rsidRPr="00547554">
        <w:rPr>
          <w:color w:val="000000" w:themeColor="text1"/>
          <w:sz w:val="22"/>
          <w:szCs w:val="22"/>
        </w:rPr>
        <w:t>9</w:t>
      </w:r>
      <w:r w:rsidR="009808EE" w:rsidRPr="00547554">
        <w:rPr>
          <w:color w:val="000000" w:themeColor="text1"/>
          <w:sz w:val="22"/>
          <w:szCs w:val="22"/>
        </w:rPr>
        <w:t>.11</w:t>
      </w:r>
      <w:r w:rsidRPr="00547554">
        <w:rPr>
          <w:color w:val="000000" w:themeColor="text1"/>
          <w:sz w:val="22"/>
          <w:szCs w:val="22"/>
        </w:rPr>
        <w:t>.20</w:t>
      </w:r>
      <w:r w:rsidR="008A08DC" w:rsidRPr="00547554">
        <w:rPr>
          <w:color w:val="000000" w:themeColor="text1"/>
          <w:sz w:val="22"/>
          <w:szCs w:val="22"/>
        </w:rPr>
        <w:t>23</w:t>
      </w:r>
      <w:r w:rsidR="001E3EE5" w:rsidRPr="00547554">
        <w:rPr>
          <w:color w:val="000000" w:themeColor="text1"/>
          <w:sz w:val="22"/>
          <w:szCs w:val="22"/>
        </w:rPr>
        <w:t>г</w:t>
      </w:r>
      <w:r w:rsidRPr="00547554">
        <w:rPr>
          <w:color w:val="000000" w:themeColor="text1"/>
          <w:sz w:val="22"/>
          <w:szCs w:val="22"/>
        </w:rPr>
        <w:t xml:space="preserve">. от </w:t>
      </w:r>
      <w:r w:rsidR="001D76BF" w:rsidRPr="00547554">
        <w:rPr>
          <w:color w:val="000000" w:themeColor="text1"/>
          <w:sz w:val="22"/>
          <w:szCs w:val="22"/>
        </w:rPr>
        <w:t>17</w:t>
      </w:r>
      <w:r w:rsidRPr="00547554">
        <w:rPr>
          <w:color w:val="000000" w:themeColor="text1"/>
          <w:sz w:val="22"/>
          <w:szCs w:val="22"/>
        </w:rPr>
        <w:t>.00 часа в малката заседателната зала на Общински съвет Димитровград</w:t>
      </w:r>
      <w:r w:rsidR="00F65A29" w:rsidRPr="00547554">
        <w:rPr>
          <w:color w:val="000000" w:themeColor="text1"/>
          <w:sz w:val="22"/>
          <w:szCs w:val="22"/>
        </w:rPr>
        <w:t>, бул.</w:t>
      </w:r>
      <w:r w:rsidR="00F65A29" w:rsidRPr="00547554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547554">
        <w:rPr>
          <w:color w:val="000000" w:themeColor="text1"/>
          <w:sz w:val="22"/>
          <w:szCs w:val="22"/>
        </w:rPr>
        <w:t>„</w:t>
      </w:r>
      <w:r w:rsidRPr="00547554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547554">
        <w:rPr>
          <w:color w:val="000000" w:themeColor="text1"/>
          <w:sz w:val="22"/>
          <w:szCs w:val="22"/>
        </w:rPr>
        <w:t>де заседание, на което присъст</w:t>
      </w:r>
      <w:r w:rsidRPr="00547554">
        <w:rPr>
          <w:color w:val="000000" w:themeColor="text1"/>
          <w:sz w:val="22"/>
          <w:szCs w:val="22"/>
        </w:rPr>
        <w:t>ваха:</w:t>
      </w:r>
    </w:p>
    <w:p w:rsidR="00360B5F" w:rsidRPr="00547554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Десислава Николаева Костова.</w:t>
      </w:r>
    </w:p>
    <w:p w:rsidR="00360B5F" w:rsidRPr="00547554" w:rsidRDefault="00360B5F" w:rsidP="00FF7D07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  <w:t xml:space="preserve">Заместник-председател: Михаил Стойков Георгиев </w:t>
      </w:r>
    </w:p>
    <w:p w:rsidR="00360B5F" w:rsidRPr="0054755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Антония Делчева Делчева</w:t>
      </w:r>
    </w:p>
    <w:p w:rsidR="00360B5F" w:rsidRPr="0054755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360B5F" w:rsidRPr="0054755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Секретар: Другадън Мустафа Апти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547554">
        <w:rPr>
          <w:color w:val="000000" w:themeColor="text1"/>
          <w:sz w:val="22"/>
          <w:szCs w:val="22"/>
        </w:rPr>
        <w:t xml:space="preserve">Членове:  </w:t>
      </w:r>
      <w:r w:rsidRPr="00547554">
        <w:rPr>
          <w:color w:val="000000" w:themeColor="text1"/>
          <w:sz w:val="22"/>
          <w:szCs w:val="22"/>
        </w:rPr>
        <w:tab/>
        <w:t>Тодор Динков Иванов</w:t>
      </w:r>
    </w:p>
    <w:p w:rsidR="00360B5F" w:rsidRPr="00547554" w:rsidRDefault="00360B5F" w:rsidP="00FF7D07">
      <w:pPr>
        <w:ind w:left="1416"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Емилия Галинова Бонева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ab/>
        <w:t>Светла Тенева Тодорова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  <w:lang w:val="en-US"/>
        </w:rPr>
        <w:tab/>
      </w:r>
      <w:r w:rsidRPr="00547554">
        <w:rPr>
          <w:color w:val="000000" w:themeColor="text1"/>
          <w:sz w:val="22"/>
          <w:szCs w:val="22"/>
          <w:lang w:val="en-US"/>
        </w:rPr>
        <w:tab/>
      </w:r>
      <w:r w:rsidRPr="00547554">
        <w:rPr>
          <w:color w:val="000000" w:themeColor="text1"/>
          <w:sz w:val="22"/>
          <w:szCs w:val="22"/>
        </w:rPr>
        <w:t>Надежда Борисова Колева-Стойчева</w:t>
      </w:r>
    </w:p>
    <w:p w:rsidR="00251477" w:rsidRPr="00547554" w:rsidRDefault="00251477" w:rsidP="00FF7D07">
      <w:pPr>
        <w:jc w:val="both"/>
        <w:rPr>
          <w:color w:val="000000" w:themeColor="text1"/>
          <w:sz w:val="22"/>
          <w:szCs w:val="22"/>
        </w:rPr>
      </w:pPr>
    </w:p>
    <w:p w:rsidR="001E3EE5" w:rsidRPr="00547554" w:rsidRDefault="00FC1AF7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</w:t>
      </w:r>
      <w:r w:rsidR="001E3EE5" w:rsidRPr="00547554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547554" w:rsidRDefault="001E3EE5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1E3EE5" w:rsidRPr="00547554" w:rsidRDefault="00FC1AF7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ДНЕВЕН РЕД:</w:t>
      </w:r>
    </w:p>
    <w:p w:rsidR="00183B7E" w:rsidRPr="00547554" w:rsidRDefault="00183B7E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9808EE" w:rsidRPr="00547554" w:rsidRDefault="00547554" w:rsidP="009808EE">
      <w:pPr>
        <w:pStyle w:val="a7"/>
        <w:numPr>
          <w:ilvl w:val="0"/>
          <w:numId w:val="38"/>
        </w:numPr>
        <w:jc w:val="both"/>
        <w:rPr>
          <w:color w:val="000000" w:themeColor="text1"/>
          <w:sz w:val="22"/>
          <w:szCs w:val="22"/>
        </w:rPr>
      </w:pPr>
      <w:r w:rsidRPr="00547554">
        <w:rPr>
          <w:sz w:val="22"/>
          <w:szCs w:val="22"/>
        </w:rPr>
        <w:t>Определяне на упълномощени членове на ОИК-Димитровград, които да присъстват при отваряне на запечатаното помещение, в което се съхраняват изборните книжа от Местни избори 20</w:t>
      </w:r>
      <w:r w:rsidRPr="00547554">
        <w:rPr>
          <w:sz w:val="22"/>
          <w:szCs w:val="22"/>
          <w:lang w:val="en-US"/>
        </w:rPr>
        <w:t>23</w:t>
      </w:r>
      <w:r w:rsidRPr="00547554">
        <w:rPr>
          <w:sz w:val="22"/>
          <w:szCs w:val="22"/>
        </w:rPr>
        <w:t xml:space="preserve"> г.</w:t>
      </w:r>
    </w:p>
    <w:p w:rsidR="00547554" w:rsidRPr="00547554" w:rsidRDefault="00547554" w:rsidP="009808EE">
      <w:pPr>
        <w:pStyle w:val="a7"/>
        <w:numPr>
          <w:ilvl w:val="0"/>
          <w:numId w:val="38"/>
        </w:numPr>
        <w:jc w:val="both"/>
        <w:rPr>
          <w:color w:val="000000" w:themeColor="text1"/>
          <w:sz w:val="22"/>
          <w:szCs w:val="22"/>
        </w:rPr>
      </w:pPr>
      <w:r w:rsidRPr="00547554">
        <w:rPr>
          <w:sz w:val="22"/>
          <w:szCs w:val="22"/>
        </w:rPr>
        <w:t>Определяне на упълномощени членове на ОИК-Димитровград, които да присъстват при отпечатването на чувалите от Местни избори 2023 г. пред Административен съд-Хасково</w:t>
      </w:r>
    </w:p>
    <w:p w:rsidR="008D3D2F" w:rsidRPr="00547554" w:rsidRDefault="008D3D2F" w:rsidP="008D3D2F">
      <w:pPr>
        <w:jc w:val="both"/>
        <w:rPr>
          <w:color w:val="000000" w:themeColor="text1"/>
          <w:sz w:val="22"/>
          <w:szCs w:val="22"/>
        </w:rPr>
      </w:pPr>
    </w:p>
    <w:p w:rsidR="00832E0A" w:rsidRPr="00547554" w:rsidRDefault="00832E0A" w:rsidP="00FF7D07">
      <w:pPr>
        <w:ind w:left="360"/>
        <w:jc w:val="both"/>
        <w:rPr>
          <w:color w:val="000000" w:themeColor="text1"/>
          <w:sz w:val="22"/>
          <w:szCs w:val="22"/>
        </w:rPr>
      </w:pPr>
    </w:p>
    <w:p w:rsidR="002508EB" w:rsidRPr="00547554" w:rsidRDefault="00C02E4D" w:rsidP="00FF7D07">
      <w:pPr>
        <w:ind w:left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547554">
        <w:rPr>
          <w:color w:val="000000" w:themeColor="text1"/>
          <w:sz w:val="22"/>
          <w:szCs w:val="22"/>
        </w:rPr>
        <w:t>Димитър Гавазов</w:t>
      </w:r>
      <w:r w:rsidRPr="00547554">
        <w:rPr>
          <w:color w:val="000000" w:themeColor="text1"/>
          <w:sz w:val="22"/>
          <w:szCs w:val="22"/>
        </w:rPr>
        <w:t>.</w:t>
      </w:r>
    </w:p>
    <w:p w:rsidR="007F1CF8" w:rsidRPr="00547554" w:rsidRDefault="007F1CF8" w:rsidP="00FF7D07">
      <w:pPr>
        <w:jc w:val="both"/>
        <w:rPr>
          <w:color w:val="000000" w:themeColor="text1"/>
          <w:sz w:val="22"/>
          <w:szCs w:val="22"/>
        </w:rPr>
      </w:pPr>
    </w:p>
    <w:p w:rsidR="00A40976" w:rsidRPr="00547554" w:rsidRDefault="00A40976" w:rsidP="00547554">
      <w:pPr>
        <w:pStyle w:val="a8"/>
        <w:spacing w:after="0" w:line="360" w:lineRule="auto"/>
        <w:ind w:firstLine="360"/>
        <w:jc w:val="both"/>
        <w:rPr>
          <w:sz w:val="22"/>
          <w:szCs w:val="22"/>
        </w:rPr>
      </w:pPr>
      <w:r w:rsidRPr="00547554">
        <w:rPr>
          <w:b/>
          <w:color w:val="000000" w:themeColor="text1"/>
          <w:sz w:val="22"/>
          <w:szCs w:val="22"/>
        </w:rPr>
        <w:t xml:space="preserve">По точка </w:t>
      </w:r>
      <w:r w:rsidR="00797BB2" w:rsidRPr="00547554">
        <w:rPr>
          <w:b/>
          <w:color w:val="000000" w:themeColor="text1"/>
          <w:sz w:val="22"/>
          <w:szCs w:val="22"/>
        </w:rPr>
        <w:t>първа</w:t>
      </w:r>
      <w:r w:rsidRPr="00547554">
        <w:rPr>
          <w:color w:val="000000" w:themeColor="text1"/>
          <w:sz w:val="22"/>
          <w:szCs w:val="22"/>
        </w:rPr>
        <w:t xml:space="preserve"> от дневния ред </w:t>
      </w:r>
      <w:r w:rsidR="00547554" w:rsidRPr="00547554">
        <w:rPr>
          <w:sz w:val="22"/>
          <w:szCs w:val="22"/>
        </w:rPr>
        <w:t>в изпълнение на определение от съдебно заседание на 0</w:t>
      </w:r>
      <w:r w:rsidR="00547554" w:rsidRPr="00547554">
        <w:rPr>
          <w:sz w:val="22"/>
          <w:szCs w:val="22"/>
          <w:lang w:val="en-US"/>
        </w:rPr>
        <w:t>9</w:t>
      </w:r>
      <w:r w:rsidR="00547554" w:rsidRPr="00547554">
        <w:rPr>
          <w:sz w:val="22"/>
          <w:szCs w:val="22"/>
        </w:rPr>
        <w:t>.11.20</w:t>
      </w:r>
      <w:r w:rsidR="00547554" w:rsidRPr="00547554">
        <w:rPr>
          <w:sz w:val="22"/>
          <w:szCs w:val="22"/>
          <w:lang w:val="en-US"/>
        </w:rPr>
        <w:t>23</w:t>
      </w:r>
      <w:r w:rsidR="00547554" w:rsidRPr="00547554">
        <w:rPr>
          <w:sz w:val="22"/>
          <w:szCs w:val="22"/>
        </w:rPr>
        <w:t xml:space="preserve"> г. по Административно дело № 1204/2023 г.  по описа на Административен съд-Хасково Общинска избирателна комисия – Димитровград </w:t>
      </w:r>
      <w:r w:rsidRPr="00547554">
        <w:rPr>
          <w:color w:val="000000" w:themeColor="text1"/>
          <w:sz w:val="22"/>
          <w:szCs w:val="22"/>
        </w:rPr>
        <w:t>прие следното</w:t>
      </w:r>
    </w:p>
    <w:p w:rsidR="0007544F" w:rsidRPr="00547554" w:rsidRDefault="0007544F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976" w:rsidRPr="00547554" w:rsidRDefault="00A61505" w:rsidP="00FF7D07">
      <w:pPr>
        <w:jc w:val="center"/>
        <w:rPr>
          <w:b/>
          <w:color w:val="000000" w:themeColor="text1"/>
          <w:sz w:val="22"/>
          <w:szCs w:val="22"/>
        </w:rPr>
      </w:pPr>
      <w:r w:rsidRPr="00547554">
        <w:rPr>
          <w:b/>
          <w:color w:val="000000" w:themeColor="text1"/>
          <w:sz w:val="22"/>
          <w:szCs w:val="22"/>
        </w:rPr>
        <w:t>Р  Е  Ш  Е  Н  И  Е  № 2</w:t>
      </w:r>
      <w:r w:rsidR="007604BC" w:rsidRPr="00547554">
        <w:rPr>
          <w:b/>
          <w:color w:val="000000" w:themeColor="text1"/>
          <w:sz w:val="22"/>
          <w:szCs w:val="22"/>
        </w:rPr>
        <w:t>6</w:t>
      </w:r>
      <w:r w:rsidR="00547554" w:rsidRPr="00547554">
        <w:rPr>
          <w:b/>
          <w:color w:val="000000" w:themeColor="text1"/>
          <w:sz w:val="22"/>
          <w:szCs w:val="22"/>
        </w:rPr>
        <w:t>8</w:t>
      </w:r>
    </w:p>
    <w:p w:rsidR="00B31B76" w:rsidRPr="00547554" w:rsidRDefault="00B31B76" w:rsidP="00FF7D07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:rsidR="00547554" w:rsidRPr="00547554" w:rsidRDefault="00547554" w:rsidP="00547554">
      <w:pPr>
        <w:spacing w:line="360" w:lineRule="auto"/>
        <w:jc w:val="both"/>
        <w:rPr>
          <w:sz w:val="22"/>
          <w:szCs w:val="22"/>
        </w:rPr>
      </w:pPr>
      <w:r w:rsidRPr="00547554">
        <w:rPr>
          <w:sz w:val="22"/>
          <w:szCs w:val="22"/>
        </w:rPr>
        <w:t>Определя: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sz w:val="22"/>
          <w:szCs w:val="22"/>
        </w:rPr>
        <w:t>1. Димитър Вълчев Гавазов-председател на ОИК-Димитровград;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sz w:val="22"/>
          <w:szCs w:val="22"/>
        </w:rPr>
        <w:t>2. Десислава Николаева Костова-заместник-председател на ОИК-Димитровград;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sz w:val="22"/>
          <w:szCs w:val="22"/>
        </w:rPr>
        <w:t>3. Михаил Стойков Георгиев-заместник-председател на ОИК-Димитровград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b/>
          <w:sz w:val="22"/>
          <w:szCs w:val="22"/>
        </w:rPr>
        <w:t>заедно</w:t>
      </w:r>
      <w:r w:rsidRPr="00547554">
        <w:rPr>
          <w:sz w:val="22"/>
          <w:szCs w:val="22"/>
        </w:rPr>
        <w:t xml:space="preserve"> или </w:t>
      </w:r>
      <w:r w:rsidRPr="00547554">
        <w:rPr>
          <w:b/>
          <w:sz w:val="22"/>
          <w:szCs w:val="22"/>
        </w:rPr>
        <w:t xml:space="preserve">поотделно </w:t>
      </w:r>
      <w:r w:rsidRPr="00547554">
        <w:rPr>
          <w:sz w:val="22"/>
          <w:szCs w:val="22"/>
        </w:rPr>
        <w:t xml:space="preserve">за лица, които да присъстват при отваряне на запечатаното помещение, в което се съхраняват предадените на Общинска администрация изборни материали от Местни избори 2023 г., както и за изваждането на чувалите, в които се съхраняват изборните книжа и материали, по-конкретно бюлетини за следните секционни избирателни комисии: </w:t>
      </w:r>
      <w:r w:rsidRPr="00547554">
        <w:rPr>
          <w:color w:val="000000" w:themeColor="text1"/>
          <w:sz w:val="22"/>
          <w:szCs w:val="22"/>
        </w:rPr>
        <w:t>№ 260900023, 260900054, 260900072, 260900085 и 260900086</w:t>
      </w:r>
      <w:r w:rsidRPr="00547554">
        <w:rPr>
          <w:color w:val="FF0000"/>
          <w:sz w:val="22"/>
          <w:szCs w:val="22"/>
        </w:rPr>
        <w:t xml:space="preserve"> </w:t>
      </w:r>
      <w:r w:rsidRPr="00547554">
        <w:rPr>
          <w:sz w:val="22"/>
          <w:szCs w:val="22"/>
        </w:rPr>
        <w:t xml:space="preserve">като разпечатването и изваждането на чувалите задължително се извърши в присъствието на лицата от приемателната </w:t>
      </w:r>
      <w:r w:rsidRPr="00547554">
        <w:rPr>
          <w:sz w:val="22"/>
          <w:szCs w:val="22"/>
        </w:rPr>
        <w:lastRenderedPageBreak/>
        <w:t>комисия по чл. 445, ал.7 и ал. 8 от ИК, определени със Заповед на Кмета на община Димитровград № РД-06-1692 от 25.10.2023 г.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sz w:val="22"/>
          <w:szCs w:val="22"/>
        </w:rPr>
        <w:t xml:space="preserve">Определените от ОИК-Димитровград членове, а именно: Димитър Гавазов, Десислава Костова и Михаил Георгиев </w:t>
      </w:r>
      <w:r w:rsidRPr="00547554">
        <w:rPr>
          <w:b/>
          <w:sz w:val="22"/>
          <w:szCs w:val="22"/>
        </w:rPr>
        <w:t>заедно</w:t>
      </w:r>
      <w:r w:rsidRPr="00547554">
        <w:rPr>
          <w:sz w:val="22"/>
          <w:szCs w:val="22"/>
        </w:rPr>
        <w:t xml:space="preserve"> или </w:t>
      </w:r>
      <w:r w:rsidRPr="00547554">
        <w:rPr>
          <w:b/>
          <w:sz w:val="22"/>
          <w:szCs w:val="22"/>
        </w:rPr>
        <w:t>поотделно</w:t>
      </w:r>
      <w:r w:rsidRPr="00547554">
        <w:rPr>
          <w:sz w:val="22"/>
          <w:szCs w:val="22"/>
        </w:rPr>
        <w:t xml:space="preserve"> да присъстват при предаването на чувалите от гореописаните секции на Административен съд-Хасково, като предаването следва да се извърши с нарочен </w:t>
      </w:r>
      <w:proofErr w:type="spellStart"/>
      <w:r w:rsidRPr="00547554">
        <w:rPr>
          <w:sz w:val="22"/>
          <w:szCs w:val="22"/>
        </w:rPr>
        <w:t>приемо-предавателен</w:t>
      </w:r>
      <w:proofErr w:type="spellEnd"/>
      <w:r w:rsidRPr="00547554">
        <w:rPr>
          <w:sz w:val="22"/>
          <w:szCs w:val="22"/>
        </w:rPr>
        <w:t xml:space="preserve"> протокол в срок </w:t>
      </w:r>
      <w:r w:rsidRPr="00547554">
        <w:rPr>
          <w:color w:val="000000" w:themeColor="text1"/>
          <w:sz w:val="22"/>
          <w:szCs w:val="22"/>
        </w:rPr>
        <w:t>до 12:00 ч. на 10.11.2023 г.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Гласували: 11 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547554">
        <w:rPr>
          <w:color w:val="000000" w:themeColor="text1"/>
          <w:sz w:val="22"/>
          <w:szCs w:val="22"/>
        </w:rPr>
        <w:t>Другадън</w:t>
      </w:r>
      <w:proofErr w:type="spellEnd"/>
      <w:r w:rsidRPr="0054755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Против – няма</w:t>
      </w:r>
    </w:p>
    <w:p w:rsidR="00416D7B" w:rsidRPr="00547554" w:rsidRDefault="00416D7B" w:rsidP="000615EF">
      <w:pPr>
        <w:ind w:firstLine="567"/>
        <w:jc w:val="both"/>
        <w:rPr>
          <w:bCs/>
          <w:i/>
          <w:color w:val="000000" w:themeColor="text1"/>
          <w:sz w:val="22"/>
          <w:szCs w:val="22"/>
        </w:rPr>
      </w:pPr>
    </w:p>
    <w:p w:rsidR="00547554" w:rsidRPr="00547554" w:rsidRDefault="00547554" w:rsidP="00547554">
      <w:pPr>
        <w:pStyle w:val="a8"/>
        <w:spacing w:after="0" w:line="360" w:lineRule="auto"/>
        <w:ind w:firstLine="360"/>
        <w:jc w:val="both"/>
        <w:rPr>
          <w:sz w:val="22"/>
          <w:szCs w:val="22"/>
        </w:rPr>
      </w:pPr>
      <w:r w:rsidRPr="00547554">
        <w:rPr>
          <w:b/>
          <w:color w:val="000000" w:themeColor="text1"/>
          <w:sz w:val="22"/>
          <w:szCs w:val="22"/>
        </w:rPr>
        <w:t>По точка втора</w:t>
      </w:r>
      <w:r w:rsidRPr="00547554">
        <w:rPr>
          <w:color w:val="000000" w:themeColor="text1"/>
          <w:sz w:val="22"/>
          <w:szCs w:val="22"/>
        </w:rPr>
        <w:t xml:space="preserve"> от дневния ред </w:t>
      </w:r>
      <w:r w:rsidRPr="00547554">
        <w:rPr>
          <w:sz w:val="22"/>
          <w:szCs w:val="22"/>
        </w:rPr>
        <w:t>в изпълнение на определение от съдебно заседание на 09.11.2023 г. по Административно дело № 1204/2023 г.  по описа на Административен съд-Хасково Общинска избирателна комисия - Димитровград</w:t>
      </w:r>
      <w:r w:rsidRPr="00547554">
        <w:rPr>
          <w:color w:val="000000" w:themeColor="text1"/>
          <w:sz w:val="22"/>
          <w:szCs w:val="22"/>
        </w:rPr>
        <w:t xml:space="preserve"> прие следното</w:t>
      </w:r>
    </w:p>
    <w:p w:rsidR="00547554" w:rsidRPr="00547554" w:rsidRDefault="00547554" w:rsidP="00547554">
      <w:pPr>
        <w:jc w:val="both"/>
        <w:rPr>
          <w:color w:val="000000" w:themeColor="text1"/>
          <w:sz w:val="22"/>
          <w:szCs w:val="22"/>
        </w:rPr>
      </w:pPr>
    </w:p>
    <w:p w:rsidR="00547554" w:rsidRPr="00547554" w:rsidRDefault="00547554" w:rsidP="00547554">
      <w:pPr>
        <w:jc w:val="center"/>
        <w:rPr>
          <w:b/>
          <w:color w:val="000000" w:themeColor="text1"/>
          <w:sz w:val="22"/>
          <w:szCs w:val="22"/>
        </w:rPr>
      </w:pPr>
      <w:r w:rsidRPr="00547554">
        <w:rPr>
          <w:b/>
          <w:color w:val="000000" w:themeColor="text1"/>
          <w:sz w:val="22"/>
          <w:szCs w:val="22"/>
        </w:rPr>
        <w:t>Р  Е  Ш  Е  Н  И  Е  № 269</w:t>
      </w:r>
    </w:p>
    <w:p w:rsidR="00547554" w:rsidRPr="00547554" w:rsidRDefault="00547554" w:rsidP="00547554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:rsidR="00547554" w:rsidRPr="00547554" w:rsidRDefault="00547554" w:rsidP="00547554">
      <w:pPr>
        <w:spacing w:line="360" w:lineRule="auto"/>
        <w:jc w:val="both"/>
        <w:rPr>
          <w:sz w:val="22"/>
          <w:szCs w:val="22"/>
        </w:rPr>
      </w:pPr>
      <w:r w:rsidRPr="00547554">
        <w:rPr>
          <w:sz w:val="22"/>
          <w:szCs w:val="22"/>
        </w:rPr>
        <w:t>Определя: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sz w:val="22"/>
          <w:szCs w:val="22"/>
        </w:rPr>
        <w:t>1. Тодор Динков Иванов-член на комисията;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sz w:val="22"/>
          <w:szCs w:val="22"/>
        </w:rPr>
        <w:t>2. Добри Григоров Рангелов – заместник-председател на комисията,</w:t>
      </w:r>
    </w:p>
    <w:p w:rsidR="00547554" w:rsidRPr="00547554" w:rsidRDefault="00547554" w:rsidP="00547554">
      <w:pPr>
        <w:spacing w:line="360" w:lineRule="auto"/>
        <w:ind w:firstLine="360"/>
        <w:jc w:val="both"/>
        <w:rPr>
          <w:sz w:val="22"/>
          <w:szCs w:val="22"/>
        </w:rPr>
      </w:pPr>
      <w:r w:rsidRPr="00547554">
        <w:rPr>
          <w:sz w:val="22"/>
          <w:szCs w:val="22"/>
        </w:rPr>
        <w:t xml:space="preserve">които </w:t>
      </w:r>
      <w:r w:rsidRPr="00547554">
        <w:rPr>
          <w:b/>
          <w:sz w:val="22"/>
          <w:szCs w:val="22"/>
        </w:rPr>
        <w:t>заедно</w:t>
      </w:r>
      <w:r w:rsidRPr="00547554">
        <w:rPr>
          <w:sz w:val="22"/>
          <w:szCs w:val="22"/>
        </w:rPr>
        <w:t xml:space="preserve"> или </w:t>
      </w:r>
      <w:r w:rsidRPr="00547554">
        <w:rPr>
          <w:b/>
          <w:sz w:val="22"/>
          <w:szCs w:val="22"/>
        </w:rPr>
        <w:t xml:space="preserve">поотделно </w:t>
      </w:r>
      <w:r w:rsidRPr="00547554">
        <w:rPr>
          <w:sz w:val="22"/>
          <w:szCs w:val="22"/>
        </w:rPr>
        <w:t xml:space="preserve">да присъстват при разпечатването на чувалите за </w:t>
      </w:r>
      <w:r w:rsidRPr="00547554">
        <w:rPr>
          <w:color w:val="000000" w:themeColor="text1"/>
          <w:sz w:val="22"/>
          <w:szCs w:val="22"/>
        </w:rPr>
        <w:t>следните секционни избирателни комисии: № 260900023, 260900054, 260900072, 260900085 и 260900086 в</w:t>
      </w:r>
      <w:r w:rsidRPr="00547554">
        <w:rPr>
          <w:sz w:val="22"/>
          <w:szCs w:val="22"/>
        </w:rPr>
        <w:t xml:space="preserve"> Административен съд-Хасково и при извършването на допуснатата от съда експертиза във всичките </w:t>
      </w:r>
      <w:r w:rsidRPr="00547554">
        <w:rPr>
          <w:color w:val="000000" w:themeColor="text1"/>
          <w:sz w:val="22"/>
          <w:szCs w:val="22"/>
          <w:shd w:val="clear" w:color="auto" w:fill="FFFFFF"/>
        </w:rPr>
        <w:t>ѝ</w:t>
      </w:r>
      <w:r w:rsidRPr="00547554">
        <w:rPr>
          <w:sz w:val="22"/>
          <w:szCs w:val="22"/>
        </w:rPr>
        <w:t xml:space="preserve"> параметри - броене, отчитане и проверка </w:t>
      </w:r>
      <w:r w:rsidRPr="00547554">
        <w:rPr>
          <w:color w:val="000000" w:themeColor="text1"/>
          <w:sz w:val="22"/>
          <w:szCs w:val="22"/>
        </w:rPr>
        <w:t>на вот</w:t>
      </w:r>
      <w:r w:rsidRPr="00547554">
        <w:rPr>
          <w:sz w:val="22"/>
          <w:szCs w:val="22"/>
        </w:rPr>
        <w:t>, подаден за КП БЪЛГАРИЯ НА РЕГИОНИТЕ и да подпишат при необходимост съответните протоколи.</w:t>
      </w:r>
    </w:p>
    <w:p w:rsidR="00547554" w:rsidRPr="00547554" w:rsidRDefault="00547554" w:rsidP="00547554">
      <w:pPr>
        <w:ind w:firstLine="360"/>
        <w:jc w:val="both"/>
        <w:rPr>
          <w:color w:val="000000" w:themeColor="text1"/>
          <w:sz w:val="22"/>
          <w:szCs w:val="22"/>
        </w:rPr>
      </w:pPr>
    </w:p>
    <w:p w:rsidR="00547554" w:rsidRPr="00547554" w:rsidRDefault="00547554" w:rsidP="00547554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Гласували: 11 </w:t>
      </w:r>
    </w:p>
    <w:p w:rsidR="00547554" w:rsidRPr="00547554" w:rsidRDefault="00547554" w:rsidP="00547554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</w:t>
      </w:r>
    </w:p>
    <w:p w:rsidR="00547554" w:rsidRPr="00547554" w:rsidRDefault="00547554" w:rsidP="00547554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547554">
        <w:rPr>
          <w:color w:val="000000" w:themeColor="text1"/>
          <w:sz w:val="22"/>
          <w:szCs w:val="22"/>
        </w:rPr>
        <w:t>Другадън</w:t>
      </w:r>
      <w:proofErr w:type="spellEnd"/>
      <w:r w:rsidRPr="0054755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547554" w:rsidRPr="00547554" w:rsidRDefault="00547554" w:rsidP="00547554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Против – няма</w:t>
      </w:r>
    </w:p>
    <w:p w:rsidR="00547554" w:rsidRPr="00547554" w:rsidRDefault="00547554" w:rsidP="000615EF">
      <w:pPr>
        <w:ind w:firstLine="567"/>
        <w:jc w:val="both"/>
        <w:rPr>
          <w:bCs/>
          <w:i/>
          <w:color w:val="000000" w:themeColor="text1"/>
          <w:sz w:val="22"/>
          <w:szCs w:val="22"/>
        </w:rPr>
      </w:pPr>
    </w:p>
    <w:p w:rsidR="007604BC" w:rsidRPr="00547554" w:rsidRDefault="007604BC" w:rsidP="007604BC">
      <w:pPr>
        <w:pStyle w:val="a3"/>
        <w:ind w:firstLine="360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1D76BF" w:rsidRPr="00547554">
        <w:rPr>
          <w:color w:val="000000" w:themeColor="text1"/>
          <w:sz w:val="22"/>
          <w:szCs w:val="22"/>
        </w:rPr>
        <w:t>17</w:t>
      </w:r>
      <w:r w:rsidR="00416D7B" w:rsidRPr="00547554">
        <w:rPr>
          <w:color w:val="000000" w:themeColor="text1"/>
          <w:sz w:val="22"/>
          <w:szCs w:val="22"/>
        </w:rPr>
        <w:t>:</w:t>
      </w:r>
      <w:r w:rsidR="00832E0A" w:rsidRPr="00547554">
        <w:rPr>
          <w:color w:val="000000" w:themeColor="text1"/>
          <w:sz w:val="22"/>
          <w:szCs w:val="22"/>
        </w:rPr>
        <w:t>1</w:t>
      </w:r>
      <w:r w:rsidR="00416D7B" w:rsidRPr="00547554">
        <w:rPr>
          <w:color w:val="000000" w:themeColor="text1"/>
          <w:sz w:val="22"/>
          <w:szCs w:val="22"/>
        </w:rPr>
        <w:t>0</w:t>
      </w:r>
      <w:r w:rsidRPr="00547554">
        <w:rPr>
          <w:color w:val="000000" w:themeColor="text1"/>
          <w:sz w:val="22"/>
          <w:szCs w:val="22"/>
        </w:rPr>
        <w:t xml:space="preserve"> часа.</w:t>
      </w:r>
    </w:p>
    <w:p w:rsidR="000615EF" w:rsidRPr="00547554" w:rsidRDefault="000615EF" w:rsidP="000615EF">
      <w:pPr>
        <w:ind w:firstLine="360"/>
        <w:jc w:val="both"/>
        <w:rPr>
          <w:color w:val="000000" w:themeColor="text1"/>
          <w:sz w:val="22"/>
          <w:szCs w:val="22"/>
        </w:rPr>
      </w:pPr>
    </w:p>
    <w:p w:rsidR="000615EF" w:rsidRPr="00547554" w:rsidRDefault="000615EF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</w:p>
    <w:p w:rsidR="000615EF" w:rsidRPr="00547554" w:rsidRDefault="000615EF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</w:p>
    <w:p w:rsidR="003D6B85" w:rsidRPr="00547554" w:rsidRDefault="0024457D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ПРЕДСЕДАТЕЛ</w:t>
      </w:r>
      <w:r w:rsidR="003D6B85" w:rsidRPr="00547554">
        <w:rPr>
          <w:color w:val="000000" w:themeColor="text1"/>
          <w:sz w:val="22"/>
          <w:szCs w:val="22"/>
        </w:rPr>
        <w:t>:</w:t>
      </w:r>
    </w:p>
    <w:p w:rsidR="003D6B85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547554">
        <w:rPr>
          <w:color w:val="000000" w:themeColor="text1"/>
          <w:sz w:val="22"/>
          <w:szCs w:val="22"/>
        </w:rPr>
        <w:tab/>
      </w:r>
      <w:r w:rsidR="00183B7E"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>/</w:t>
      </w:r>
      <w:r w:rsidR="0024457D" w:rsidRPr="00547554">
        <w:rPr>
          <w:color w:val="000000" w:themeColor="text1"/>
          <w:sz w:val="22"/>
          <w:szCs w:val="22"/>
        </w:rPr>
        <w:t>Димитър Гавазов</w:t>
      </w:r>
      <w:r w:rsidRPr="00547554">
        <w:rPr>
          <w:color w:val="000000" w:themeColor="text1"/>
          <w:sz w:val="22"/>
          <w:szCs w:val="22"/>
        </w:rPr>
        <w:t>/</w:t>
      </w:r>
    </w:p>
    <w:p w:rsidR="00352325" w:rsidRPr="00547554" w:rsidRDefault="0035232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547554">
        <w:rPr>
          <w:color w:val="000000" w:themeColor="text1"/>
          <w:sz w:val="22"/>
          <w:szCs w:val="22"/>
        </w:rPr>
        <w:tab/>
      </w:r>
      <w:r w:rsidR="00183B7E" w:rsidRPr="00547554">
        <w:rPr>
          <w:color w:val="000000" w:themeColor="text1"/>
          <w:sz w:val="22"/>
          <w:szCs w:val="22"/>
        </w:rPr>
        <w:tab/>
      </w:r>
      <w:r w:rsidR="00024393" w:rsidRPr="00547554">
        <w:rPr>
          <w:color w:val="000000" w:themeColor="text1"/>
          <w:sz w:val="22"/>
          <w:szCs w:val="22"/>
        </w:rPr>
        <w:t>СЕКРЕТАР</w:t>
      </w:r>
      <w:r w:rsidRPr="00547554">
        <w:rPr>
          <w:color w:val="000000" w:themeColor="text1"/>
          <w:sz w:val="22"/>
          <w:szCs w:val="22"/>
        </w:rPr>
        <w:t xml:space="preserve">: </w:t>
      </w:r>
    </w:p>
    <w:p w:rsidR="007275E9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547554">
        <w:rPr>
          <w:color w:val="000000" w:themeColor="text1"/>
          <w:sz w:val="22"/>
          <w:szCs w:val="22"/>
        </w:rPr>
        <w:tab/>
      </w:r>
      <w:r w:rsidR="00183B7E" w:rsidRPr="00547554">
        <w:rPr>
          <w:color w:val="000000" w:themeColor="text1"/>
          <w:sz w:val="22"/>
          <w:szCs w:val="22"/>
        </w:rPr>
        <w:tab/>
      </w:r>
      <w:r w:rsidR="00715B13"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>/</w:t>
      </w:r>
      <w:proofErr w:type="spellStart"/>
      <w:r w:rsidR="00024393" w:rsidRPr="00547554">
        <w:rPr>
          <w:color w:val="000000" w:themeColor="text1"/>
          <w:sz w:val="22"/>
          <w:szCs w:val="22"/>
        </w:rPr>
        <w:t>Другадън</w:t>
      </w:r>
      <w:proofErr w:type="spellEnd"/>
      <w:r w:rsidR="00024393" w:rsidRPr="00547554">
        <w:rPr>
          <w:color w:val="000000" w:themeColor="text1"/>
          <w:sz w:val="22"/>
          <w:szCs w:val="22"/>
        </w:rPr>
        <w:t xml:space="preserve"> Апти</w:t>
      </w:r>
      <w:r w:rsidRPr="00547554">
        <w:rPr>
          <w:color w:val="000000" w:themeColor="text1"/>
          <w:sz w:val="22"/>
          <w:szCs w:val="22"/>
        </w:rPr>
        <w:t>/</w:t>
      </w:r>
    </w:p>
    <w:sectPr w:rsidR="007275E9" w:rsidRPr="00547554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B4272"/>
    <w:multiLevelType w:val="hybridMultilevel"/>
    <w:tmpl w:val="33B4D4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3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0"/>
  </w:num>
  <w:num w:numId="8">
    <w:abstractNumId w:val="21"/>
  </w:num>
  <w:num w:numId="9">
    <w:abstractNumId w:val="25"/>
  </w:num>
  <w:num w:numId="10">
    <w:abstractNumId w:val="0"/>
  </w:num>
  <w:num w:numId="11">
    <w:abstractNumId w:val="29"/>
  </w:num>
  <w:num w:numId="12">
    <w:abstractNumId w:val="12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5"/>
  </w:num>
  <w:num w:numId="19">
    <w:abstractNumId w:val="18"/>
  </w:num>
  <w:num w:numId="20">
    <w:abstractNumId w:val="24"/>
  </w:num>
  <w:num w:numId="21">
    <w:abstractNumId w:val="11"/>
  </w:num>
  <w:num w:numId="22">
    <w:abstractNumId w:val="31"/>
  </w:num>
  <w:num w:numId="23">
    <w:abstractNumId w:val="34"/>
  </w:num>
  <w:num w:numId="24">
    <w:abstractNumId w:val="8"/>
  </w:num>
  <w:num w:numId="25">
    <w:abstractNumId w:val="3"/>
  </w:num>
  <w:num w:numId="26">
    <w:abstractNumId w:val="32"/>
  </w:num>
  <w:num w:numId="27">
    <w:abstractNumId w:val="15"/>
  </w:num>
  <w:num w:numId="28">
    <w:abstractNumId w:val="37"/>
  </w:num>
  <w:num w:numId="29">
    <w:abstractNumId w:val="22"/>
  </w:num>
  <w:num w:numId="30">
    <w:abstractNumId w:val="19"/>
  </w:num>
  <w:num w:numId="31">
    <w:abstractNumId w:val="14"/>
  </w:num>
  <w:num w:numId="32">
    <w:abstractNumId w:val="33"/>
  </w:num>
  <w:num w:numId="33">
    <w:abstractNumId w:val="27"/>
  </w:num>
  <w:num w:numId="34">
    <w:abstractNumId w:val="6"/>
  </w:num>
  <w:num w:numId="35">
    <w:abstractNumId w:val="28"/>
  </w:num>
  <w:num w:numId="36">
    <w:abstractNumId w:val="17"/>
  </w:num>
  <w:num w:numId="37">
    <w:abstractNumId w:val="35"/>
  </w:num>
  <w:num w:numId="38">
    <w:abstractNumId w:val="10"/>
  </w:num>
  <w:num w:numId="39">
    <w:abstractNumId w:val="3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0463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64CA"/>
    <w:rsid w:val="001C6D04"/>
    <w:rsid w:val="001D76BF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2739"/>
    <w:rsid w:val="00354951"/>
    <w:rsid w:val="003561D3"/>
    <w:rsid w:val="00360B5F"/>
    <w:rsid w:val="0036188E"/>
    <w:rsid w:val="003866AC"/>
    <w:rsid w:val="003919FE"/>
    <w:rsid w:val="003A478A"/>
    <w:rsid w:val="003B0FC0"/>
    <w:rsid w:val="003C2841"/>
    <w:rsid w:val="003C3518"/>
    <w:rsid w:val="003C5180"/>
    <w:rsid w:val="003D15B5"/>
    <w:rsid w:val="003D6B85"/>
    <w:rsid w:val="003E0A5F"/>
    <w:rsid w:val="003E34AA"/>
    <w:rsid w:val="003E5B44"/>
    <w:rsid w:val="003F359A"/>
    <w:rsid w:val="003F4662"/>
    <w:rsid w:val="00404BEE"/>
    <w:rsid w:val="00406F24"/>
    <w:rsid w:val="004124D9"/>
    <w:rsid w:val="00415C05"/>
    <w:rsid w:val="00416D7B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54"/>
    <w:rsid w:val="005475B5"/>
    <w:rsid w:val="0055399F"/>
    <w:rsid w:val="00562F21"/>
    <w:rsid w:val="00570132"/>
    <w:rsid w:val="00574496"/>
    <w:rsid w:val="00583A20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528C7"/>
    <w:rsid w:val="00755B0D"/>
    <w:rsid w:val="007562B6"/>
    <w:rsid w:val="007604BC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2E0A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808EE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17996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A7EB1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0A55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uiPriority w:val="99"/>
    <w:rsid w:val="002F78C8"/>
    <w:pPr>
      <w:spacing w:after="240"/>
    </w:pPr>
  </w:style>
  <w:style w:type="table" w:styleId="a9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01EC2-E27D-45E2-9F51-A9A8F321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271</cp:revision>
  <cp:lastPrinted>2023-10-25T12:21:00Z</cp:lastPrinted>
  <dcterms:created xsi:type="dcterms:W3CDTF">2019-09-09T12:54:00Z</dcterms:created>
  <dcterms:modified xsi:type="dcterms:W3CDTF">2023-11-09T15:02:00Z</dcterms:modified>
</cp:coreProperties>
</file>