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874D52" w:rsidRDefault="00537EC2" w:rsidP="00FF7D07">
      <w:pPr>
        <w:jc w:val="both"/>
        <w:rPr>
          <w:b/>
          <w:color w:val="000000" w:themeColor="text1"/>
          <w:lang w:val="en-US"/>
        </w:rPr>
      </w:pPr>
      <w:r w:rsidRPr="00874D52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874D52" w:rsidRDefault="00D34A04" w:rsidP="00FF7D07">
      <w:pPr>
        <w:jc w:val="both"/>
        <w:rPr>
          <w:b/>
          <w:color w:val="000000" w:themeColor="text1"/>
        </w:rPr>
      </w:pPr>
      <w:r w:rsidRPr="00D34A04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874D52" w:rsidRDefault="00F14F39" w:rsidP="00FF7D07">
      <w:pPr>
        <w:jc w:val="both"/>
        <w:rPr>
          <w:b/>
          <w:color w:val="000000" w:themeColor="text1"/>
        </w:rPr>
      </w:pPr>
    </w:p>
    <w:p w:rsidR="00D15108" w:rsidRPr="00874D52" w:rsidRDefault="00FC1AF7" w:rsidP="007E0CB9">
      <w:pPr>
        <w:jc w:val="center"/>
        <w:rPr>
          <w:b/>
          <w:color w:val="000000" w:themeColor="text1"/>
        </w:rPr>
      </w:pPr>
      <w:r w:rsidRPr="00874D52">
        <w:rPr>
          <w:b/>
          <w:color w:val="000000" w:themeColor="text1"/>
        </w:rPr>
        <w:t>П</w:t>
      </w:r>
      <w:r w:rsidR="00333264" w:rsidRPr="00874D52">
        <w:rPr>
          <w:b/>
          <w:color w:val="000000" w:themeColor="text1"/>
        </w:rPr>
        <w:t xml:space="preserve"> </w:t>
      </w:r>
      <w:r w:rsidRPr="00874D52">
        <w:rPr>
          <w:b/>
          <w:color w:val="000000" w:themeColor="text1"/>
        </w:rPr>
        <w:t>Р</w:t>
      </w:r>
      <w:r w:rsidR="00333264" w:rsidRPr="00874D52">
        <w:rPr>
          <w:b/>
          <w:color w:val="000000" w:themeColor="text1"/>
        </w:rPr>
        <w:t xml:space="preserve"> </w:t>
      </w:r>
      <w:r w:rsidRPr="00874D52">
        <w:rPr>
          <w:b/>
          <w:color w:val="000000" w:themeColor="text1"/>
        </w:rPr>
        <w:t>О</w:t>
      </w:r>
      <w:r w:rsidR="00333264" w:rsidRPr="00874D52">
        <w:rPr>
          <w:b/>
          <w:color w:val="000000" w:themeColor="text1"/>
        </w:rPr>
        <w:t xml:space="preserve"> </w:t>
      </w:r>
      <w:r w:rsidRPr="00874D52">
        <w:rPr>
          <w:b/>
          <w:color w:val="000000" w:themeColor="text1"/>
        </w:rPr>
        <w:t>Т</w:t>
      </w:r>
      <w:r w:rsidR="00333264" w:rsidRPr="00874D52">
        <w:rPr>
          <w:b/>
          <w:color w:val="000000" w:themeColor="text1"/>
        </w:rPr>
        <w:t xml:space="preserve"> </w:t>
      </w:r>
      <w:r w:rsidRPr="00874D52">
        <w:rPr>
          <w:b/>
          <w:color w:val="000000" w:themeColor="text1"/>
        </w:rPr>
        <w:t>О</w:t>
      </w:r>
      <w:r w:rsidR="00333264" w:rsidRPr="00874D52">
        <w:rPr>
          <w:b/>
          <w:color w:val="000000" w:themeColor="text1"/>
        </w:rPr>
        <w:t xml:space="preserve"> </w:t>
      </w:r>
      <w:r w:rsidRPr="00874D52">
        <w:rPr>
          <w:b/>
          <w:color w:val="000000" w:themeColor="text1"/>
        </w:rPr>
        <w:t>К</w:t>
      </w:r>
      <w:r w:rsidR="00333264" w:rsidRPr="00874D52">
        <w:rPr>
          <w:b/>
          <w:color w:val="000000" w:themeColor="text1"/>
        </w:rPr>
        <w:t xml:space="preserve"> </w:t>
      </w:r>
      <w:r w:rsidRPr="00874D52">
        <w:rPr>
          <w:b/>
          <w:color w:val="000000" w:themeColor="text1"/>
        </w:rPr>
        <w:t>О</w:t>
      </w:r>
      <w:r w:rsidR="00333264" w:rsidRPr="00874D52">
        <w:rPr>
          <w:b/>
          <w:color w:val="000000" w:themeColor="text1"/>
        </w:rPr>
        <w:t xml:space="preserve"> </w:t>
      </w:r>
      <w:r w:rsidRPr="00874D52">
        <w:rPr>
          <w:b/>
          <w:color w:val="000000" w:themeColor="text1"/>
        </w:rPr>
        <w:t xml:space="preserve">Л  </w:t>
      </w:r>
      <w:r w:rsidR="00333264" w:rsidRPr="00874D52">
        <w:rPr>
          <w:b/>
          <w:color w:val="000000" w:themeColor="text1"/>
        </w:rPr>
        <w:t xml:space="preserve">    </w:t>
      </w:r>
      <w:r w:rsidRPr="00874D52">
        <w:rPr>
          <w:b/>
          <w:color w:val="000000" w:themeColor="text1"/>
        </w:rPr>
        <w:t>№</w:t>
      </w:r>
      <w:r w:rsidR="002D3891" w:rsidRPr="00874D52">
        <w:rPr>
          <w:b/>
          <w:color w:val="000000" w:themeColor="text1"/>
          <w:lang w:val="en-US"/>
        </w:rPr>
        <w:t xml:space="preserve"> </w:t>
      </w:r>
      <w:r w:rsidR="00CD65F7" w:rsidRPr="00874D52">
        <w:rPr>
          <w:b/>
          <w:color w:val="000000" w:themeColor="text1"/>
        </w:rPr>
        <w:t>3</w:t>
      </w:r>
      <w:r w:rsidR="00EF063E" w:rsidRPr="00874D52">
        <w:rPr>
          <w:b/>
          <w:color w:val="000000" w:themeColor="text1"/>
        </w:rPr>
        <w:t>8</w:t>
      </w:r>
    </w:p>
    <w:p w:rsidR="009F4B54" w:rsidRPr="00874D52" w:rsidRDefault="009F4B54" w:rsidP="00FF7D07">
      <w:pPr>
        <w:jc w:val="both"/>
        <w:rPr>
          <w:b/>
          <w:color w:val="000000" w:themeColor="text1"/>
        </w:rPr>
      </w:pPr>
    </w:p>
    <w:p w:rsidR="006E442D" w:rsidRPr="00874D52" w:rsidRDefault="00FC1AF7" w:rsidP="00FF7D07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t xml:space="preserve">Днес </w:t>
      </w:r>
      <w:r w:rsidR="00EF063E" w:rsidRPr="00874D52">
        <w:rPr>
          <w:color w:val="000000" w:themeColor="text1"/>
          <w:sz w:val="24"/>
          <w:szCs w:val="24"/>
        </w:rPr>
        <w:t>02.11</w:t>
      </w:r>
      <w:r w:rsidRPr="00874D52">
        <w:rPr>
          <w:color w:val="000000" w:themeColor="text1"/>
          <w:sz w:val="24"/>
          <w:szCs w:val="24"/>
        </w:rPr>
        <w:t>.20</w:t>
      </w:r>
      <w:r w:rsidR="008A08DC" w:rsidRPr="00874D52">
        <w:rPr>
          <w:color w:val="000000" w:themeColor="text1"/>
          <w:sz w:val="24"/>
          <w:szCs w:val="24"/>
        </w:rPr>
        <w:t>23</w:t>
      </w:r>
      <w:r w:rsidR="001E3EE5" w:rsidRPr="00874D52">
        <w:rPr>
          <w:color w:val="000000" w:themeColor="text1"/>
          <w:sz w:val="24"/>
          <w:szCs w:val="24"/>
        </w:rPr>
        <w:t>г</w:t>
      </w:r>
      <w:r w:rsidRPr="00874D52">
        <w:rPr>
          <w:color w:val="000000" w:themeColor="text1"/>
          <w:sz w:val="24"/>
          <w:szCs w:val="24"/>
        </w:rPr>
        <w:t xml:space="preserve">. от </w:t>
      </w:r>
      <w:r w:rsidR="008D3D2F" w:rsidRPr="00874D52">
        <w:rPr>
          <w:sz w:val="24"/>
          <w:szCs w:val="24"/>
        </w:rPr>
        <w:t>1</w:t>
      </w:r>
      <w:r w:rsidR="00887F39" w:rsidRPr="00874D52">
        <w:rPr>
          <w:sz w:val="24"/>
          <w:szCs w:val="24"/>
        </w:rPr>
        <w:t>7</w:t>
      </w:r>
      <w:r w:rsidRPr="00874D52">
        <w:rPr>
          <w:color w:val="000000" w:themeColor="text1"/>
          <w:sz w:val="24"/>
          <w:szCs w:val="24"/>
        </w:rPr>
        <w:t>.00 часа в малката заседателната зала на Общински съвет Димитровград</w:t>
      </w:r>
      <w:r w:rsidR="00F65A29" w:rsidRPr="00874D52">
        <w:rPr>
          <w:color w:val="000000" w:themeColor="text1"/>
          <w:sz w:val="24"/>
          <w:szCs w:val="24"/>
        </w:rPr>
        <w:t>, бул.</w:t>
      </w:r>
      <w:r w:rsidR="00F65A29" w:rsidRPr="00874D52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874D52">
        <w:rPr>
          <w:color w:val="000000" w:themeColor="text1"/>
          <w:sz w:val="24"/>
          <w:szCs w:val="24"/>
        </w:rPr>
        <w:t>„</w:t>
      </w:r>
      <w:r w:rsidRPr="00874D52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874D52">
        <w:rPr>
          <w:color w:val="000000" w:themeColor="text1"/>
          <w:sz w:val="24"/>
          <w:szCs w:val="24"/>
        </w:rPr>
        <w:t>де заседание, на което присъст</w:t>
      </w:r>
      <w:r w:rsidRPr="00874D52">
        <w:rPr>
          <w:color w:val="000000" w:themeColor="text1"/>
          <w:sz w:val="24"/>
          <w:szCs w:val="24"/>
        </w:rPr>
        <w:t>ваха:</w:t>
      </w:r>
    </w:p>
    <w:p w:rsidR="00360B5F" w:rsidRPr="00874D52" w:rsidRDefault="00360B5F" w:rsidP="00FF7D07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360B5F" w:rsidRPr="00874D52" w:rsidRDefault="00360B5F" w:rsidP="00FF7D07">
      <w:pPr>
        <w:ind w:firstLine="708"/>
        <w:jc w:val="both"/>
        <w:rPr>
          <w:color w:val="000000" w:themeColor="text1"/>
        </w:rPr>
      </w:pPr>
    </w:p>
    <w:p w:rsidR="00360B5F" w:rsidRPr="00874D52" w:rsidRDefault="00360B5F" w:rsidP="00FF7D07">
      <w:pPr>
        <w:ind w:firstLine="708"/>
        <w:jc w:val="both"/>
        <w:rPr>
          <w:color w:val="000000" w:themeColor="text1"/>
        </w:rPr>
      </w:pPr>
      <w:r w:rsidRPr="00874D52">
        <w:rPr>
          <w:color w:val="000000" w:themeColor="text1"/>
        </w:rPr>
        <w:t>Заместник-председател: Десислава Николаева Костова.</w:t>
      </w:r>
    </w:p>
    <w:p w:rsidR="00360B5F" w:rsidRPr="00874D52" w:rsidRDefault="00360B5F" w:rsidP="00FF7D07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360B5F" w:rsidRPr="00874D52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t>Заместник-председател: Антония Делчева Делчева</w:t>
      </w:r>
    </w:p>
    <w:p w:rsidR="00360B5F" w:rsidRPr="00874D52" w:rsidRDefault="00360B5F" w:rsidP="00EF063E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360B5F" w:rsidRPr="00874D52" w:rsidRDefault="00360B5F" w:rsidP="00FF7D07">
      <w:pPr>
        <w:ind w:firstLine="708"/>
        <w:jc w:val="both"/>
        <w:rPr>
          <w:color w:val="000000" w:themeColor="text1"/>
          <w:lang w:val="en-US"/>
        </w:rPr>
      </w:pPr>
      <w:r w:rsidRPr="00874D52">
        <w:rPr>
          <w:color w:val="000000" w:themeColor="text1"/>
        </w:rPr>
        <w:t xml:space="preserve">Членове:  </w:t>
      </w:r>
      <w:r w:rsidRPr="00874D52">
        <w:rPr>
          <w:color w:val="000000" w:themeColor="text1"/>
        </w:rPr>
        <w:tab/>
        <w:t>Тодор Динков Иванов</w:t>
      </w:r>
    </w:p>
    <w:p w:rsidR="00360B5F" w:rsidRPr="00874D52" w:rsidRDefault="00360B5F" w:rsidP="00FF7D07">
      <w:pPr>
        <w:ind w:left="1416" w:firstLine="708"/>
        <w:jc w:val="both"/>
        <w:rPr>
          <w:color w:val="000000" w:themeColor="text1"/>
        </w:rPr>
      </w:pPr>
      <w:r w:rsidRPr="00874D52">
        <w:rPr>
          <w:color w:val="000000" w:themeColor="text1"/>
        </w:rPr>
        <w:t>Емилия Галинова Бонева</w:t>
      </w:r>
    </w:p>
    <w:p w:rsidR="00360B5F" w:rsidRPr="00874D52" w:rsidRDefault="00360B5F" w:rsidP="00FF7D07">
      <w:pPr>
        <w:ind w:firstLine="708"/>
        <w:jc w:val="both"/>
        <w:rPr>
          <w:color w:val="000000" w:themeColor="text1"/>
        </w:rPr>
      </w:pPr>
      <w:r w:rsidRPr="00874D52">
        <w:rPr>
          <w:color w:val="000000" w:themeColor="text1"/>
        </w:rPr>
        <w:tab/>
      </w:r>
      <w:r w:rsidRPr="00874D52">
        <w:rPr>
          <w:color w:val="000000" w:themeColor="text1"/>
        </w:rPr>
        <w:tab/>
        <w:t>Светла Тенева Тодорова</w:t>
      </w:r>
    </w:p>
    <w:p w:rsidR="00360B5F" w:rsidRPr="00147997" w:rsidRDefault="00360B5F" w:rsidP="00147997">
      <w:pPr>
        <w:ind w:firstLine="708"/>
        <w:jc w:val="both"/>
        <w:rPr>
          <w:color w:val="000000" w:themeColor="text1"/>
        </w:rPr>
      </w:pPr>
      <w:r w:rsidRPr="00874D52">
        <w:rPr>
          <w:color w:val="000000" w:themeColor="text1"/>
        </w:rPr>
        <w:tab/>
      </w:r>
      <w:r w:rsidRPr="00874D52">
        <w:rPr>
          <w:color w:val="000000" w:themeColor="text1"/>
        </w:rPr>
        <w:tab/>
        <w:t>Светла Борисова Тричкова</w:t>
      </w:r>
    </w:p>
    <w:p w:rsidR="00251477" w:rsidRPr="00874D52" w:rsidRDefault="00251477" w:rsidP="00FF7D07">
      <w:pPr>
        <w:jc w:val="both"/>
        <w:rPr>
          <w:color w:val="000000" w:themeColor="text1"/>
        </w:rPr>
      </w:pPr>
    </w:p>
    <w:p w:rsidR="00EF063E" w:rsidRPr="00874D52" w:rsidRDefault="00EF063E" w:rsidP="00FF7D07">
      <w:pPr>
        <w:jc w:val="both"/>
        <w:rPr>
          <w:color w:val="000000" w:themeColor="text1"/>
        </w:rPr>
      </w:pPr>
      <w:r w:rsidRPr="00874D52">
        <w:rPr>
          <w:color w:val="000000" w:themeColor="text1"/>
        </w:rPr>
        <w:t>Отсъства</w:t>
      </w:r>
      <w:r w:rsidR="00147997">
        <w:rPr>
          <w:color w:val="000000" w:themeColor="text1"/>
        </w:rPr>
        <w:t>т</w:t>
      </w:r>
      <w:r w:rsidRPr="00874D52">
        <w:rPr>
          <w:color w:val="000000" w:themeColor="text1"/>
        </w:rPr>
        <w:t xml:space="preserve"> </w:t>
      </w:r>
      <w:proofErr w:type="spellStart"/>
      <w:r w:rsidRPr="00874D52">
        <w:rPr>
          <w:color w:val="000000" w:themeColor="text1"/>
        </w:rPr>
        <w:t>Другадън</w:t>
      </w:r>
      <w:proofErr w:type="spellEnd"/>
      <w:r w:rsidRPr="00874D52">
        <w:rPr>
          <w:color w:val="000000" w:themeColor="text1"/>
        </w:rPr>
        <w:t xml:space="preserve"> Апти-секретар на комисията</w:t>
      </w:r>
      <w:r w:rsidR="00147997">
        <w:rPr>
          <w:color w:val="000000" w:themeColor="text1"/>
        </w:rPr>
        <w:t xml:space="preserve"> и Надежда Колева-Стойчева-член на комисията</w:t>
      </w:r>
      <w:r w:rsidRPr="00874D52">
        <w:rPr>
          <w:color w:val="000000" w:themeColor="text1"/>
        </w:rPr>
        <w:t>.</w:t>
      </w:r>
    </w:p>
    <w:p w:rsidR="00EF063E" w:rsidRPr="00874D52" w:rsidRDefault="00EF063E" w:rsidP="00FF7D07">
      <w:pPr>
        <w:jc w:val="both"/>
        <w:rPr>
          <w:color w:val="000000" w:themeColor="text1"/>
        </w:rPr>
      </w:pPr>
    </w:p>
    <w:p w:rsidR="001E3EE5" w:rsidRPr="00874D52" w:rsidRDefault="00FC1AF7" w:rsidP="00FF7D07">
      <w:pPr>
        <w:jc w:val="both"/>
        <w:rPr>
          <w:color w:val="000000" w:themeColor="text1"/>
        </w:rPr>
      </w:pPr>
      <w:r w:rsidRPr="00874D52">
        <w:rPr>
          <w:color w:val="000000" w:themeColor="text1"/>
        </w:rPr>
        <w:t>З</w:t>
      </w:r>
      <w:r w:rsidR="001E3EE5" w:rsidRPr="00874D52">
        <w:rPr>
          <w:color w:val="000000" w:themeColor="text1"/>
        </w:rPr>
        <w:t>аседанието протече при следния</w:t>
      </w:r>
    </w:p>
    <w:p w:rsidR="001E3EE5" w:rsidRPr="00874D52" w:rsidRDefault="001E3EE5" w:rsidP="00FF7D07">
      <w:pPr>
        <w:ind w:firstLine="708"/>
        <w:jc w:val="both"/>
        <w:rPr>
          <w:color w:val="000000" w:themeColor="text1"/>
        </w:rPr>
      </w:pPr>
    </w:p>
    <w:p w:rsidR="001E3EE5" w:rsidRPr="00874D52" w:rsidRDefault="00FC1AF7" w:rsidP="00FF7D07">
      <w:pPr>
        <w:ind w:firstLine="708"/>
        <w:jc w:val="both"/>
        <w:rPr>
          <w:color w:val="000000" w:themeColor="text1"/>
        </w:rPr>
      </w:pPr>
      <w:r w:rsidRPr="00874D52">
        <w:rPr>
          <w:color w:val="000000" w:themeColor="text1"/>
        </w:rPr>
        <w:t>ДНЕВЕН РЕД:</w:t>
      </w:r>
    </w:p>
    <w:p w:rsidR="00183B7E" w:rsidRPr="00874D52" w:rsidRDefault="00183B7E" w:rsidP="00FF7D07">
      <w:pPr>
        <w:ind w:firstLine="708"/>
        <w:jc w:val="both"/>
        <w:rPr>
          <w:color w:val="000000" w:themeColor="text1"/>
        </w:rPr>
      </w:pPr>
    </w:p>
    <w:p w:rsidR="008D3D2F" w:rsidRPr="00874D52" w:rsidRDefault="00EF063E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Регистрация на застъпник от </w:t>
      </w:r>
      <w:r w:rsidRPr="00874D52">
        <w:rPr>
          <w:color w:val="000000" w:themeColor="text1"/>
          <w:lang w:val="en-US"/>
        </w:rPr>
        <w:t xml:space="preserve"> </w:t>
      </w:r>
      <w:r w:rsidRPr="00874D52">
        <w:rPr>
          <w:color w:val="000000" w:themeColor="text1"/>
        </w:rPr>
        <w:t>коалиция „</w:t>
      </w:r>
      <w:r w:rsidRPr="00874D52">
        <w:t>ЛЕВИЦАТА!”</w:t>
      </w:r>
    </w:p>
    <w:p w:rsidR="00EF063E" w:rsidRPr="00874D52" w:rsidRDefault="00EF063E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874D52">
        <w:t>Определяне на упълномощени представители, съгласно т.14 от Решение на ЦИК №1979-МИ/18.08.2023 г., които да получат хартиените бюлетини за гласуване и ролките със специализирана хартия за машинно гласуване за втори тур на изборите за кметове на 5 ноември 2023 г.</w:t>
      </w:r>
    </w:p>
    <w:p w:rsidR="00874D52" w:rsidRPr="00874D52" w:rsidRDefault="00874D52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Регистрация на </w:t>
      </w:r>
      <w:proofErr w:type="spellStart"/>
      <w:r w:rsidRPr="00874D52">
        <w:rPr>
          <w:color w:val="000000" w:themeColor="text1"/>
        </w:rPr>
        <w:t>застъпници</w:t>
      </w:r>
      <w:proofErr w:type="spellEnd"/>
      <w:r w:rsidRPr="00874D52">
        <w:rPr>
          <w:color w:val="000000" w:themeColor="text1"/>
        </w:rPr>
        <w:t xml:space="preserve"> от </w:t>
      </w:r>
      <w:r w:rsidRPr="00874D52">
        <w:rPr>
          <w:color w:val="000000" w:themeColor="text1"/>
          <w:lang w:val="en-US"/>
        </w:rPr>
        <w:t xml:space="preserve"> </w:t>
      </w:r>
      <w:r w:rsidRPr="00874D52">
        <w:rPr>
          <w:color w:val="000000" w:themeColor="text1"/>
        </w:rPr>
        <w:t>ПП ГЕРБ</w:t>
      </w:r>
    </w:p>
    <w:p w:rsidR="00874D52" w:rsidRPr="00874D52" w:rsidRDefault="00874D52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874D52">
        <w:t>Замяна в СИК от квотата на коалиция ГЕРБ-СДС</w:t>
      </w:r>
    </w:p>
    <w:p w:rsidR="00874D52" w:rsidRPr="00874D52" w:rsidRDefault="00874D52" w:rsidP="008D3D2F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874D52">
        <w:t>Замени в СИК от квотата на партия „ДПС”</w:t>
      </w:r>
    </w:p>
    <w:p w:rsidR="008D3D2F" w:rsidRPr="00874D52" w:rsidRDefault="00E5632E" w:rsidP="00EF063E">
      <w:pPr>
        <w:ind w:left="360"/>
        <w:jc w:val="both"/>
        <w:rPr>
          <w:color w:val="000000" w:themeColor="text1"/>
        </w:rPr>
      </w:pPr>
      <w:r w:rsidRPr="00874D52">
        <w:rPr>
          <w:color w:val="000000" w:themeColor="text1"/>
          <w:lang w:val="en-US"/>
        </w:rPr>
        <w:tab/>
        <w:t xml:space="preserve">           </w:t>
      </w:r>
    </w:p>
    <w:p w:rsidR="002508EB" w:rsidRPr="00874D52" w:rsidRDefault="00C02E4D" w:rsidP="00FF7D07">
      <w:pPr>
        <w:ind w:left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Заседанието се ръководи от председателя на ОИК </w:t>
      </w:r>
      <w:r w:rsidR="0024457D" w:rsidRPr="00874D52">
        <w:rPr>
          <w:color w:val="000000" w:themeColor="text1"/>
        </w:rPr>
        <w:t>Димитър Гавазов</w:t>
      </w:r>
      <w:r w:rsidRPr="00874D52">
        <w:rPr>
          <w:color w:val="000000" w:themeColor="text1"/>
        </w:rPr>
        <w:t>.</w:t>
      </w:r>
    </w:p>
    <w:p w:rsidR="007F1CF8" w:rsidRPr="00874D52" w:rsidRDefault="007F1CF8" w:rsidP="00FF7D07">
      <w:pPr>
        <w:jc w:val="both"/>
        <w:rPr>
          <w:color w:val="000000" w:themeColor="text1"/>
        </w:rPr>
      </w:pPr>
    </w:p>
    <w:p w:rsidR="00EF063E" w:rsidRPr="00874D52" w:rsidRDefault="00A40976" w:rsidP="00EF063E">
      <w:pPr>
        <w:ind w:firstLine="357"/>
        <w:jc w:val="both"/>
        <w:rPr>
          <w:color w:val="000000" w:themeColor="text1"/>
        </w:rPr>
      </w:pPr>
      <w:r w:rsidRPr="00874D52">
        <w:rPr>
          <w:b/>
          <w:color w:val="000000" w:themeColor="text1"/>
        </w:rPr>
        <w:t xml:space="preserve">По точка </w:t>
      </w:r>
      <w:r w:rsidR="00797BB2" w:rsidRPr="00874D52">
        <w:rPr>
          <w:b/>
          <w:color w:val="000000" w:themeColor="text1"/>
        </w:rPr>
        <w:t>първа</w:t>
      </w:r>
      <w:r w:rsidRPr="00874D52">
        <w:rPr>
          <w:color w:val="000000" w:themeColor="text1"/>
        </w:rPr>
        <w:t xml:space="preserve"> от дневния </w:t>
      </w:r>
      <w:r w:rsidR="00887F39" w:rsidRPr="00874D52">
        <w:rPr>
          <w:color w:val="000000" w:themeColor="text1"/>
        </w:rPr>
        <w:t>ред е постъпил</w:t>
      </w:r>
      <w:r w:rsidR="00EF063E" w:rsidRPr="00874D52">
        <w:rPr>
          <w:color w:val="000000" w:themeColor="text1"/>
        </w:rPr>
        <w:t>о</w:t>
      </w:r>
      <w:r w:rsidR="00887F39" w:rsidRPr="00874D52">
        <w:rPr>
          <w:color w:val="000000" w:themeColor="text1"/>
        </w:rPr>
        <w:t xml:space="preserve"> </w:t>
      </w:r>
      <w:r w:rsidR="00EF063E" w:rsidRPr="00874D52">
        <w:rPr>
          <w:color w:val="000000" w:themeColor="text1"/>
        </w:rPr>
        <w:t>заявление (Приложение №7</w:t>
      </w:r>
      <w:r w:rsidR="00EF063E" w:rsidRPr="00874D52">
        <w:rPr>
          <w:color w:val="000000" w:themeColor="text1"/>
          <w:lang w:val="en-US"/>
        </w:rPr>
        <w:t>2</w:t>
      </w:r>
      <w:r w:rsidR="00EF063E" w:rsidRPr="00874D52">
        <w:rPr>
          <w:color w:val="000000" w:themeColor="text1"/>
        </w:rPr>
        <w:t>-МИ</w:t>
      </w:r>
      <w:r w:rsidR="00EF063E" w:rsidRPr="00874D52">
        <w:rPr>
          <w:color w:val="000000" w:themeColor="text1"/>
          <w:lang w:val="en-US"/>
        </w:rPr>
        <w:t xml:space="preserve"> </w:t>
      </w:r>
      <w:r w:rsidR="00EF063E" w:rsidRPr="00874D52">
        <w:rPr>
          <w:color w:val="000000" w:themeColor="text1"/>
        </w:rPr>
        <w:t>от изборните книжа) с вх. № 193/01.11.2023г. за регистрация на застъпник  за втори тур в изборите за кметове на 5 ноември 2023г.  от</w:t>
      </w:r>
      <w:r w:rsidR="00EF063E" w:rsidRPr="00874D52">
        <w:rPr>
          <w:color w:val="000000" w:themeColor="text1"/>
          <w:lang w:val="en-US"/>
        </w:rPr>
        <w:t xml:space="preserve"> </w:t>
      </w:r>
      <w:r w:rsidR="00EF063E" w:rsidRPr="00874D52">
        <w:rPr>
          <w:color w:val="000000" w:themeColor="text1"/>
        </w:rPr>
        <w:t>коалиция „</w:t>
      </w:r>
      <w:r w:rsidR="00EF063E" w:rsidRPr="00874D52">
        <w:t>ЛЕВИЦАТА!”</w:t>
      </w:r>
      <w:r w:rsidR="00EF063E" w:rsidRPr="00874D52">
        <w:rPr>
          <w:color w:val="000000" w:themeColor="text1"/>
        </w:rPr>
        <w:t xml:space="preserve"> относно регистрация на </w:t>
      </w:r>
      <w:proofErr w:type="spellStart"/>
      <w:r w:rsidR="00EF063E" w:rsidRPr="00874D52">
        <w:rPr>
          <w:color w:val="000000" w:themeColor="text1"/>
        </w:rPr>
        <w:t>застъпници</w:t>
      </w:r>
      <w:proofErr w:type="spellEnd"/>
      <w:r w:rsidR="00EF063E" w:rsidRPr="00874D52">
        <w:rPr>
          <w:color w:val="000000" w:themeColor="text1"/>
        </w:rPr>
        <w:t xml:space="preserve"> на кандидатска листа на коалицията за кмет на кметство Крепост</w:t>
      </w:r>
      <w:r w:rsidR="00EF063E" w:rsidRPr="00874D52">
        <w:rPr>
          <w:color w:val="000000"/>
        </w:rPr>
        <w:t>,</w:t>
      </w:r>
      <w:r w:rsidR="00EF063E" w:rsidRPr="00874D52">
        <w:rPr>
          <w:color w:val="000000" w:themeColor="text1"/>
        </w:rPr>
        <w:t xml:space="preserve"> представено от </w:t>
      </w:r>
      <w:r w:rsidR="00EF063E" w:rsidRPr="00874D52">
        <w:t xml:space="preserve">Албена Миткова Димитрова </w:t>
      </w:r>
      <w:r w:rsidR="00EF063E" w:rsidRPr="00874D52">
        <w:rPr>
          <w:color w:val="000000" w:themeColor="text1"/>
        </w:rPr>
        <w:t xml:space="preserve">– упълномощен представител на коалицията. Към заявлението са приложени: пълномощно, списък на предложените </w:t>
      </w:r>
      <w:proofErr w:type="spellStart"/>
      <w:r w:rsidR="00EF063E" w:rsidRPr="00874D52">
        <w:rPr>
          <w:color w:val="000000" w:themeColor="text1"/>
        </w:rPr>
        <w:t>застъпници</w:t>
      </w:r>
      <w:proofErr w:type="spellEnd"/>
      <w:r w:rsidR="00EF063E" w:rsidRPr="00874D52">
        <w:rPr>
          <w:color w:val="000000" w:themeColor="text1"/>
        </w:rPr>
        <w:t xml:space="preserve">, представен на хартиен и на технически носител в </w:t>
      </w:r>
      <w:r w:rsidR="00EF063E" w:rsidRPr="00874D52">
        <w:rPr>
          <w:color w:val="000000" w:themeColor="text1"/>
          <w:lang w:val="en-US"/>
        </w:rPr>
        <w:t xml:space="preserve">Excel </w:t>
      </w:r>
      <w:r w:rsidR="00EF063E" w:rsidRPr="00874D52">
        <w:rPr>
          <w:color w:val="000000" w:themeColor="text1"/>
        </w:rPr>
        <w:t xml:space="preserve">формат и декларации от лицата, заявени за регистрация като </w:t>
      </w:r>
      <w:proofErr w:type="spellStart"/>
      <w:r w:rsidR="00EF063E" w:rsidRPr="00874D52">
        <w:rPr>
          <w:color w:val="000000" w:themeColor="text1"/>
        </w:rPr>
        <w:t>застъпници</w:t>
      </w:r>
      <w:proofErr w:type="spellEnd"/>
      <w:r w:rsidR="00EF063E" w:rsidRPr="00874D52">
        <w:rPr>
          <w:color w:val="000000" w:themeColor="text1"/>
        </w:rPr>
        <w:t xml:space="preserve"> (Приложение №74-МИ от изборните книжа) – 1 брой.</w:t>
      </w:r>
    </w:p>
    <w:p w:rsidR="00EF063E" w:rsidRPr="00874D52" w:rsidRDefault="00EF063E" w:rsidP="00EF063E">
      <w:pPr>
        <w:pStyle w:val="a8"/>
        <w:spacing w:after="0"/>
        <w:ind w:firstLine="357"/>
        <w:jc w:val="both"/>
        <w:rPr>
          <w:color w:val="000000" w:themeColor="text1"/>
        </w:rPr>
      </w:pPr>
      <w:r w:rsidRPr="00874D52">
        <w:rPr>
          <w:color w:val="000000" w:themeColor="text1"/>
        </w:rPr>
        <w:t>За предложения застъпник са изпълнени  изискванията на чл.117 от ИК и Решение № 2594-МИ от 04.10.2023 г. на ЦИК и същият следва да бъде регистриран.</w:t>
      </w:r>
    </w:p>
    <w:p w:rsidR="00A40976" w:rsidRPr="00874D52" w:rsidRDefault="00EF063E" w:rsidP="00EF063E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t>Предвид горното и на основание чл.87, ал.1, т.18 във връзка чл.118, ал.2 от ИК</w:t>
      </w:r>
      <w:r w:rsidR="00887F39" w:rsidRPr="00874D52">
        <w:rPr>
          <w:color w:val="000000" w:themeColor="text1"/>
          <w:sz w:val="24"/>
          <w:szCs w:val="24"/>
        </w:rPr>
        <w:t xml:space="preserve">, след проведеното обсъждане и гласуване ОИК-Димитровград </w:t>
      </w:r>
      <w:r w:rsidR="00A40976" w:rsidRPr="00874D52">
        <w:rPr>
          <w:color w:val="000000" w:themeColor="text1"/>
          <w:sz w:val="24"/>
          <w:szCs w:val="24"/>
        </w:rPr>
        <w:t>прие следното</w:t>
      </w:r>
    </w:p>
    <w:p w:rsidR="0007544F" w:rsidRPr="00874D52" w:rsidRDefault="0007544F" w:rsidP="00FF7D07">
      <w:pPr>
        <w:ind w:firstLine="360"/>
        <w:jc w:val="both"/>
        <w:rPr>
          <w:color w:val="000000" w:themeColor="text1"/>
        </w:rPr>
      </w:pPr>
    </w:p>
    <w:p w:rsidR="00B31B76" w:rsidRPr="00874D52" w:rsidRDefault="00A61505" w:rsidP="00EF063E">
      <w:pPr>
        <w:jc w:val="center"/>
        <w:rPr>
          <w:b/>
          <w:color w:val="000000" w:themeColor="text1"/>
        </w:rPr>
      </w:pPr>
      <w:r w:rsidRPr="00874D52">
        <w:rPr>
          <w:b/>
          <w:color w:val="000000" w:themeColor="text1"/>
        </w:rPr>
        <w:t>Р  Е  Ш  Е  Н  И  Е  № 2</w:t>
      </w:r>
      <w:r w:rsidR="00EF063E" w:rsidRPr="00874D52">
        <w:rPr>
          <w:b/>
          <w:color w:val="000000" w:themeColor="text1"/>
        </w:rPr>
        <w:t>49</w:t>
      </w:r>
    </w:p>
    <w:p w:rsidR="00EF063E" w:rsidRPr="00874D52" w:rsidRDefault="00EF063E" w:rsidP="00EF063E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lastRenderedPageBreak/>
        <w:t xml:space="preserve">РЕГИСТРИРА 1 </w:t>
      </w:r>
      <w:bookmarkStart w:id="0" w:name="_GoBack"/>
      <w:bookmarkEnd w:id="0"/>
      <w:r w:rsidRPr="00874D52">
        <w:rPr>
          <w:color w:val="000000" w:themeColor="text1"/>
        </w:rPr>
        <w:t>/един/ застъпник на кандидатска листа за кмет на кметство Крепост от коалиция „</w:t>
      </w:r>
      <w:r w:rsidRPr="00874D52">
        <w:t>ЛЕВИЦАТА!”</w:t>
      </w:r>
      <w:r w:rsidRPr="00874D52">
        <w:rPr>
          <w:color w:val="000000" w:themeColor="text1"/>
        </w:rPr>
        <w:t xml:space="preserve"> за втори тур в изборите за кметове на 5 ноември 2023 г., както следва:</w:t>
      </w:r>
      <w:r w:rsidRPr="00874D52">
        <w:rPr>
          <w:color w:val="000000" w:themeColor="text1"/>
        </w:rPr>
        <w:br w:type="textWrapping" w:clear="all"/>
      </w:r>
    </w:p>
    <w:tbl>
      <w:tblPr>
        <w:tblpPr w:leftFromText="141" w:rightFromText="141" w:vertAnchor="text" w:tblpY="1"/>
        <w:tblOverlap w:val="never"/>
        <w:tblW w:w="7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94"/>
      </w:tblGrid>
      <w:tr w:rsidR="00EF063E" w:rsidRPr="00874D52" w:rsidTr="0084686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EF063E" w:rsidRPr="00874D52" w:rsidRDefault="00EF063E" w:rsidP="00846863">
            <w:pPr>
              <w:jc w:val="center"/>
              <w:rPr>
                <w:b/>
                <w:color w:val="000000" w:themeColor="text1"/>
              </w:rPr>
            </w:pPr>
            <w:r w:rsidRPr="00874D52">
              <w:rPr>
                <w:b/>
                <w:color w:val="000000" w:themeColor="text1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EF063E" w:rsidRPr="00874D52" w:rsidRDefault="00EF063E" w:rsidP="00846863">
            <w:pPr>
              <w:jc w:val="center"/>
              <w:rPr>
                <w:b/>
                <w:color w:val="000000" w:themeColor="text1"/>
              </w:rPr>
            </w:pPr>
            <w:r w:rsidRPr="00874D52">
              <w:rPr>
                <w:b/>
                <w:color w:val="000000" w:themeColor="text1"/>
              </w:rPr>
              <w:t>Име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EF063E" w:rsidRPr="00874D52" w:rsidRDefault="00EF063E" w:rsidP="00846863">
            <w:pPr>
              <w:jc w:val="center"/>
              <w:rPr>
                <w:b/>
                <w:color w:val="000000" w:themeColor="text1"/>
              </w:rPr>
            </w:pPr>
            <w:r w:rsidRPr="00874D52">
              <w:rPr>
                <w:b/>
                <w:color w:val="000000" w:themeColor="text1"/>
              </w:rPr>
              <w:t>ЕГН на застъпника</w:t>
            </w:r>
          </w:p>
        </w:tc>
      </w:tr>
      <w:tr w:rsidR="00EF063E" w:rsidRPr="00874D52" w:rsidTr="00846863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EF063E" w:rsidRPr="00874D52" w:rsidRDefault="00EF063E" w:rsidP="00846863">
            <w:pPr>
              <w:jc w:val="right"/>
              <w:rPr>
                <w:color w:val="000000"/>
              </w:rPr>
            </w:pPr>
            <w:r w:rsidRPr="00874D52">
              <w:rPr>
                <w:color w:val="000000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</w:tcPr>
          <w:p w:rsidR="00EF063E" w:rsidRPr="00874D52" w:rsidRDefault="00EF063E" w:rsidP="00846863">
            <w:pPr>
              <w:rPr>
                <w:bCs/>
                <w:color w:val="000000"/>
              </w:rPr>
            </w:pPr>
            <w:r w:rsidRPr="00874D52">
              <w:rPr>
                <w:bCs/>
                <w:color w:val="000000"/>
              </w:rPr>
              <w:t>Гергана Йорданова Братанова</w:t>
            </w:r>
          </w:p>
        </w:tc>
        <w:tc>
          <w:tcPr>
            <w:tcW w:w="1394" w:type="dxa"/>
            <w:shd w:val="clear" w:color="auto" w:fill="auto"/>
            <w:noWrap/>
          </w:tcPr>
          <w:p w:rsidR="00EF063E" w:rsidRPr="00874D52" w:rsidRDefault="00BF1A35" w:rsidP="008468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</w:tr>
    </w:tbl>
    <w:p w:rsidR="00EF063E" w:rsidRPr="00874D52" w:rsidRDefault="00EF063E" w:rsidP="00EF063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EF063E" w:rsidRPr="00874D52" w:rsidRDefault="00EF063E" w:rsidP="00EF063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EF063E" w:rsidRPr="00874D52" w:rsidRDefault="00EF063E" w:rsidP="00EF063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EF063E" w:rsidRPr="00874D52" w:rsidRDefault="00EF063E" w:rsidP="00EF063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EF063E" w:rsidRPr="00874D52" w:rsidRDefault="00EF063E" w:rsidP="00EF063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t>Решението подлежи на обжалване пред ЦИК в тридневен срок от момента на обявяването му.</w:t>
      </w:r>
    </w:p>
    <w:p w:rsidR="008D3D2F" w:rsidRPr="00874D52" w:rsidRDefault="008D3D2F" w:rsidP="00887F39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D371A6" w:rsidRPr="00874D52" w:rsidRDefault="00D371A6" w:rsidP="00FF7D07">
      <w:pPr>
        <w:ind w:firstLine="360"/>
        <w:jc w:val="both"/>
        <w:rPr>
          <w:color w:val="000000" w:themeColor="text1"/>
        </w:rPr>
      </w:pPr>
    </w:p>
    <w:p w:rsidR="00360B5F" w:rsidRPr="00874D52" w:rsidRDefault="00360B5F" w:rsidP="00887F39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Гласували: </w:t>
      </w:r>
      <w:r w:rsidR="00147997"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    </w:t>
      </w:r>
    </w:p>
    <w:p w:rsidR="00360B5F" w:rsidRPr="00874D52" w:rsidRDefault="00360B5F" w:rsidP="00FF7D0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За </w:t>
      </w:r>
      <w:r w:rsidR="00147997"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Тодор Иванов, Емилия Бонева, Св</w:t>
      </w:r>
      <w:r w:rsidR="00147997">
        <w:rPr>
          <w:color w:val="000000" w:themeColor="text1"/>
        </w:rPr>
        <w:t>етла Тричкова, Светла Тодорова</w:t>
      </w:r>
    </w:p>
    <w:p w:rsidR="00EE60AC" w:rsidRPr="00874D52" w:rsidRDefault="006E5249" w:rsidP="00E621E4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>Против – няма</w:t>
      </w:r>
    </w:p>
    <w:p w:rsidR="00E621E4" w:rsidRPr="00874D52" w:rsidRDefault="00E621E4" w:rsidP="00E621E4">
      <w:pPr>
        <w:ind w:firstLine="360"/>
        <w:jc w:val="both"/>
        <w:rPr>
          <w:color w:val="000000" w:themeColor="text1"/>
        </w:rPr>
      </w:pPr>
    </w:p>
    <w:p w:rsidR="00887F39" w:rsidRPr="00874D52" w:rsidRDefault="00887F39" w:rsidP="00887F39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874D52">
        <w:rPr>
          <w:b/>
          <w:color w:val="000000" w:themeColor="text1"/>
          <w:sz w:val="24"/>
          <w:szCs w:val="24"/>
        </w:rPr>
        <w:t>По точка втора</w:t>
      </w:r>
      <w:r w:rsidRPr="00874D52">
        <w:rPr>
          <w:color w:val="000000" w:themeColor="text1"/>
          <w:sz w:val="24"/>
          <w:szCs w:val="24"/>
        </w:rPr>
        <w:t xml:space="preserve"> от дневния ред и </w:t>
      </w:r>
      <w:r w:rsidR="00EF063E" w:rsidRPr="00874D52">
        <w:rPr>
          <w:color w:val="000000" w:themeColor="text1"/>
          <w:sz w:val="24"/>
          <w:szCs w:val="24"/>
        </w:rPr>
        <w:t xml:space="preserve">във връзка с постъпило писмо с Вх.№ 110/03.10.2023 г. от ЦИК (Изх.№ МИ-15-610 от 03.10.2023 г.), с което се иска определяне на двама упълномощени представители на ОИК-Димитровград, които ще получат отпечатаните хартиени бюлетини за гласуване, ролките със специализирана хартия за машинно гласуване и ще подпишат съответните </w:t>
      </w:r>
      <w:proofErr w:type="spellStart"/>
      <w:r w:rsidR="00EF063E" w:rsidRPr="00874D52">
        <w:rPr>
          <w:color w:val="000000" w:themeColor="text1"/>
          <w:sz w:val="24"/>
          <w:szCs w:val="24"/>
        </w:rPr>
        <w:t>приемо-предавателни</w:t>
      </w:r>
      <w:proofErr w:type="spellEnd"/>
      <w:r w:rsidR="00EF063E" w:rsidRPr="00874D52">
        <w:rPr>
          <w:color w:val="000000" w:themeColor="text1"/>
          <w:sz w:val="24"/>
          <w:szCs w:val="24"/>
        </w:rPr>
        <w:t xml:space="preserve"> протоколи за втори тур на изборите за кметове на 5 ноември 2023 г., ОИК –Димитровград, предвид горното и на основание 87, ал.1, т.9 и т.20 от ИК и във връзка с т.14 от Решение №1979-МИ/18.08.2023 г. на ЦИК</w:t>
      </w:r>
      <w:r w:rsidRPr="00874D52">
        <w:rPr>
          <w:color w:val="000000" w:themeColor="text1"/>
          <w:sz w:val="24"/>
          <w:szCs w:val="24"/>
        </w:rPr>
        <w:t xml:space="preserve"> ОИК-Димитровград прие следното</w:t>
      </w:r>
    </w:p>
    <w:p w:rsidR="00887F39" w:rsidRPr="00874D52" w:rsidRDefault="00887F39" w:rsidP="00887F39">
      <w:pPr>
        <w:ind w:firstLine="360"/>
        <w:jc w:val="both"/>
        <w:rPr>
          <w:color w:val="000000" w:themeColor="text1"/>
        </w:rPr>
      </w:pPr>
    </w:p>
    <w:p w:rsidR="00887F39" w:rsidRPr="00874D52" w:rsidRDefault="00887F39" w:rsidP="00887F39">
      <w:pPr>
        <w:jc w:val="center"/>
        <w:rPr>
          <w:b/>
          <w:color w:val="000000" w:themeColor="text1"/>
        </w:rPr>
      </w:pPr>
      <w:r w:rsidRPr="00874D52">
        <w:rPr>
          <w:b/>
          <w:color w:val="000000" w:themeColor="text1"/>
        </w:rPr>
        <w:t xml:space="preserve">Р  Е  Ш  Е  Н  И  Е  № </w:t>
      </w:r>
      <w:r w:rsidR="00EF063E" w:rsidRPr="00874D52">
        <w:rPr>
          <w:b/>
          <w:color w:val="000000" w:themeColor="text1"/>
        </w:rPr>
        <w:t>250</w:t>
      </w:r>
    </w:p>
    <w:p w:rsidR="00887F39" w:rsidRPr="00874D52" w:rsidRDefault="00887F39" w:rsidP="00887F39">
      <w:pPr>
        <w:jc w:val="both"/>
        <w:rPr>
          <w:b/>
          <w:color w:val="000000" w:themeColor="text1"/>
          <w:lang w:val="en-US"/>
        </w:rPr>
      </w:pPr>
    </w:p>
    <w:p w:rsidR="00EF063E" w:rsidRPr="00874D52" w:rsidRDefault="00EF063E" w:rsidP="00EF063E">
      <w:pPr>
        <w:ind w:firstLine="708"/>
        <w:jc w:val="both"/>
      </w:pPr>
      <w:r w:rsidRPr="00874D52">
        <w:t>Упълномощава Димитър Вълчев Гавазов – председател на ОИК и Михаил Стойков Георгиев – Заместник-председател на ОИК</w:t>
      </w:r>
      <w:r w:rsidRPr="00874D52">
        <w:rPr>
          <w:lang w:val="en-US"/>
        </w:rPr>
        <w:t xml:space="preserve">, </w:t>
      </w:r>
      <w:proofErr w:type="spellStart"/>
      <w:r w:rsidRPr="00874D52">
        <w:rPr>
          <w:lang w:val="en-US"/>
        </w:rPr>
        <w:t>както</w:t>
      </w:r>
      <w:proofErr w:type="spellEnd"/>
      <w:r w:rsidRPr="00874D52">
        <w:rPr>
          <w:lang w:val="en-US"/>
        </w:rPr>
        <w:t xml:space="preserve"> и </w:t>
      </w:r>
      <w:proofErr w:type="spellStart"/>
      <w:r w:rsidRPr="00874D52">
        <w:rPr>
          <w:lang w:val="en-US"/>
        </w:rPr>
        <w:t>резерв</w:t>
      </w:r>
      <w:r w:rsidRPr="00874D52">
        <w:t>ен</w:t>
      </w:r>
      <w:proofErr w:type="spellEnd"/>
      <w:r w:rsidRPr="00874D52">
        <w:rPr>
          <w:lang w:val="en-US"/>
        </w:rPr>
        <w:t xml:space="preserve"> </w:t>
      </w:r>
      <w:proofErr w:type="spellStart"/>
      <w:r w:rsidRPr="00874D52">
        <w:rPr>
          <w:lang w:val="en-US"/>
        </w:rPr>
        <w:t>член</w:t>
      </w:r>
      <w:proofErr w:type="spellEnd"/>
      <w:r w:rsidRPr="00874D52">
        <w:rPr>
          <w:lang w:val="en-US"/>
        </w:rPr>
        <w:t xml:space="preserve"> </w:t>
      </w:r>
      <w:proofErr w:type="spellStart"/>
      <w:r w:rsidRPr="00874D52">
        <w:rPr>
          <w:lang w:val="en-US"/>
        </w:rPr>
        <w:t>на</w:t>
      </w:r>
      <w:proofErr w:type="spellEnd"/>
      <w:r w:rsidRPr="00874D52">
        <w:rPr>
          <w:lang w:val="en-US"/>
        </w:rPr>
        <w:t xml:space="preserve"> ОИК-</w:t>
      </w:r>
      <w:proofErr w:type="spellStart"/>
      <w:r w:rsidRPr="00874D52">
        <w:t>Другадън</w:t>
      </w:r>
      <w:proofErr w:type="spellEnd"/>
      <w:r w:rsidRPr="00874D52">
        <w:t xml:space="preserve"> Мустафа Апти – секретар на ОИК-Димитровград за лица, които да получат отпечатаните хартиени бюлетини за гласуване в Община Димитровград, ролките със специализирана хартия за машинно гласуване и да подпишат съответните </w:t>
      </w:r>
      <w:proofErr w:type="spellStart"/>
      <w:r w:rsidRPr="00874D52">
        <w:t>приемо-предавателни</w:t>
      </w:r>
      <w:proofErr w:type="spellEnd"/>
      <w:r w:rsidRPr="00874D52">
        <w:t xml:space="preserve"> протоколи за втори тур на изборите за кметове на 5 ноември 2023 г.</w:t>
      </w:r>
    </w:p>
    <w:p w:rsidR="00EF063E" w:rsidRPr="00874D52" w:rsidRDefault="00EF063E" w:rsidP="00EF063E">
      <w:pPr>
        <w:ind w:firstLine="708"/>
        <w:jc w:val="both"/>
      </w:pPr>
      <w:r w:rsidRPr="00874D52">
        <w:t>Решението подлежи на обжалване пред ЦИК в тридневен срок от момента на обявяването му.</w:t>
      </w:r>
    </w:p>
    <w:p w:rsidR="00740082" w:rsidRPr="00874D52" w:rsidRDefault="00740082" w:rsidP="00740082">
      <w:pPr>
        <w:ind w:firstLine="360"/>
        <w:jc w:val="both"/>
        <w:rPr>
          <w:color w:val="000000" w:themeColor="text1"/>
        </w:rPr>
      </w:pP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    </w:t>
      </w: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За </w:t>
      </w:r>
      <w:r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Тодор Иванов, Емилия Бонева, Св</w:t>
      </w:r>
      <w:r>
        <w:rPr>
          <w:color w:val="000000" w:themeColor="text1"/>
        </w:rPr>
        <w:t>етла Тричкова, Светла Тодорова</w:t>
      </w: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>Против – няма</w:t>
      </w:r>
    </w:p>
    <w:p w:rsidR="00EF063E" w:rsidRPr="00874D52" w:rsidRDefault="00EF063E" w:rsidP="00740082">
      <w:pPr>
        <w:ind w:firstLine="360"/>
        <w:jc w:val="both"/>
        <w:rPr>
          <w:color w:val="000000" w:themeColor="text1"/>
        </w:rPr>
      </w:pPr>
    </w:p>
    <w:p w:rsidR="00874D52" w:rsidRPr="00874D52" w:rsidRDefault="00874D52" w:rsidP="00874D52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874D52">
        <w:rPr>
          <w:b/>
          <w:color w:val="000000" w:themeColor="text1"/>
          <w:sz w:val="24"/>
          <w:szCs w:val="24"/>
        </w:rPr>
        <w:t>По точка трета</w:t>
      </w:r>
      <w:r w:rsidRPr="00874D52">
        <w:rPr>
          <w:color w:val="000000" w:themeColor="text1"/>
          <w:sz w:val="24"/>
          <w:szCs w:val="24"/>
        </w:rPr>
        <w:t xml:space="preserve"> от дневния ред е постъпило заявление (Приложение №72-МИ от изборните книжа) с вх. № 194/02.10.2023г. за регистрация на </w:t>
      </w:r>
      <w:proofErr w:type="spellStart"/>
      <w:r w:rsidRPr="00874D52">
        <w:rPr>
          <w:color w:val="000000" w:themeColor="text1"/>
          <w:sz w:val="24"/>
          <w:szCs w:val="24"/>
        </w:rPr>
        <w:t>застъпници</w:t>
      </w:r>
      <w:proofErr w:type="spellEnd"/>
      <w:r w:rsidRPr="00874D52">
        <w:rPr>
          <w:color w:val="000000" w:themeColor="text1"/>
          <w:sz w:val="24"/>
          <w:szCs w:val="24"/>
        </w:rPr>
        <w:t xml:space="preserve"> за втори тур в изборите за кметове на 5 ноември 2023г.  от ПП ГЕРБ относно регистрация на </w:t>
      </w:r>
      <w:proofErr w:type="spellStart"/>
      <w:r w:rsidRPr="00874D52">
        <w:rPr>
          <w:color w:val="000000" w:themeColor="text1"/>
          <w:sz w:val="24"/>
          <w:szCs w:val="24"/>
        </w:rPr>
        <w:t>застъпници</w:t>
      </w:r>
      <w:proofErr w:type="spellEnd"/>
      <w:r w:rsidRPr="00874D52">
        <w:rPr>
          <w:color w:val="000000" w:themeColor="text1"/>
          <w:sz w:val="24"/>
          <w:szCs w:val="24"/>
        </w:rPr>
        <w:t xml:space="preserve"> на кандидатска листа на партията за кметове на кметства Добрич, Златополе, Крепост, Черногорово и Меричлери, представено от Димитър </w:t>
      </w:r>
      <w:proofErr w:type="spellStart"/>
      <w:r w:rsidRPr="00874D52">
        <w:rPr>
          <w:color w:val="000000" w:themeColor="text1"/>
          <w:sz w:val="24"/>
          <w:szCs w:val="24"/>
        </w:rPr>
        <w:t>Васков</w:t>
      </w:r>
      <w:proofErr w:type="spellEnd"/>
      <w:r w:rsidRPr="00874D52">
        <w:rPr>
          <w:color w:val="000000" w:themeColor="text1"/>
          <w:sz w:val="24"/>
          <w:szCs w:val="24"/>
        </w:rPr>
        <w:t xml:space="preserve"> Витанов – упълномощен представител на партията. Към заявлението са приложени: пълномощно, списък на предложените </w:t>
      </w:r>
      <w:proofErr w:type="spellStart"/>
      <w:r w:rsidRPr="00874D52">
        <w:rPr>
          <w:color w:val="000000" w:themeColor="text1"/>
          <w:sz w:val="24"/>
          <w:szCs w:val="24"/>
        </w:rPr>
        <w:t>застъпници</w:t>
      </w:r>
      <w:proofErr w:type="spellEnd"/>
      <w:r w:rsidRPr="00874D52">
        <w:rPr>
          <w:color w:val="000000" w:themeColor="text1"/>
          <w:sz w:val="24"/>
          <w:szCs w:val="24"/>
        </w:rPr>
        <w:t xml:space="preserve">, представен на хартиен и на технически носител в Excel формат и декларации от лицата, заявени за регистрация като </w:t>
      </w:r>
      <w:proofErr w:type="spellStart"/>
      <w:r w:rsidRPr="00874D52">
        <w:rPr>
          <w:color w:val="000000" w:themeColor="text1"/>
          <w:sz w:val="24"/>
          <w:szCs w:val="24"/>
        </w:rPr>
        <w:t>застъпници</w:t>
      </w:r>
      <w:proofErr w:type="spellEnd"/>
      <w:r w:rsidRPr="00874D52">
        <w:rPr>
          <w:color w:val="000000" w:themeColor="text1"/>
          <w:sz w:val="24"/>
          <w:szCs w:val="24"/>
        </w:rPr>
        <w:t xml:space="preserve"> (Приложение №74-МИ от изборните книжа) – 9 броя.</w:t>
      </w:r>
    </w:p>
    <w:p w:rsidR="00874D52" w:rsidRPr="00874D52" w:rsidRDefault="00874D52" w:rsidP="00874D52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t xml:space="preserve">За предложените </w:t>
      </w:r>
      <w:proofErr w:type="spellStart"/>
      <w:r w:rsidRPr="00874D52">
        <w:rPr>
          <w:color w:val="000000" w:themeColor="text1"/>
          <w:sz w:val="24"/>
          <w:szCs w:val="24"/>
        </w:rPr>
        <w:t>застъпници</w:t>
      </w:r>
      <w:proofErr w:type="spellEnd"/>
      <w:r w:rsidRPr="00874D52">
        <w:rPr>
          <w:color w:val="000000" w:themeColor="text1"/>
          <w:sz w:val="24"/>
          <w:szCs w:val="24"/>
        </w:rPr>
        <w:t xml:space="preserve"> са изпълнени  изискванията на чл.117 от ИК и Решение № 2594-МИ от 04.10.2023 г. на ЦИК и същите следва да бъдат регистрирани.</w:t>
      </w:r>
    </w:p>
    <w:p w:rsidR="00874D52" w:rsidRPr="00874D52" w:rsidRDefault="00874D52" w:rsidP="00874D52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lastRenderedPageBreak/>
        <w:t>Предвид горното и на основание чл.87, ал.1, т.18 във връзка чл.118, ал.2 от ИК ОИК-Димитровград прие следното</w:t>
      </w:r>
    </w:p>
    <w:p w:rsidR="00874D52" w:rsidRPr="00874D52" w:rsidRDefault="00874D52" w:rsidP="00874D52">
      <w:pPr>
        <w:ind w:firstLine="360"/>
        <w:jc w:val="both"/>
        <w:rPr>
          <w:color w:val="000000" w:themeColor="text1"/>
        </w:rPr>
      </w:pPr>
    </w:p>
    <w:p w:rsidR="00874D52" w:rsidRPr="00874D52" w:rsidRDefault="00874D52" w:rsidP="00874D52">
      <w:pPr>
        <w:jc w:val="center"/>
        <w:rPr>
          <w:b/>
          <w:color w:val="000000" w:themeColor="text1"/>
        </w:rPr>
      </w:pPr>
      <w:r w:rsidRPr="00874D52">
        <w:rPr>
          <w:b/>
          <w:color w:val="000000" w:themeColor="text1"/>
        </w:rPr>
        <w:t>Р  Е  Ш  Е  Н  И  Е  № 251</w:t>
      </w:r>
    </w:p>
    <w:p w:rsidR="00874D52" w:rsidRPr="00874D52" w:rsidRDefault="00874D52" w:rsidP="00874D52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РЕГИСТРИРА 9 /девет/  </w:t>
      </w:r>
      <w:proofErr w:type="spellStart"/>
      <w:r w:rsidRPr="00874D52">
        <w:rPr>
          <w:color w:val="000000" w:themeColor="text1"/>
        </w:rPr>
        <w:t>застъпници</w:t>
      </w:r>
      <w:proofErr w:type="spellEnd"/>
      <w:r w:rsidRPr="00874D52">
        <w:rPr>
          <w:color w:val="000000" w:themeColor="text1"/>
        </w:rPr>
        <w:t xml:space="preserve"> на кандидатска листа за кметове на кметства Добрич, Златополе, Крепост, Черногорово и Меричлери от </w:t>
      </w:r>
      <w:r w:rsidRPr="00874D52">
        <w:rPr>
          <w:color w:val="000000" w:themeColor="text1"/>
          <w:lang w:val="en-US"/>
        </w:rPr>
        <w:t xml:space="preserve"> </w:t>
      </w:r>
      <w:r w:rsidRPr="00874D52">
        <w:rPr>
          <w:color w:val="000000" w:themeColor="text1"/>
        </w:rPr>
        <w:t>ПП ГЕРБ за втори тур в изборите за кметове на 5 ноември 2023 г., както следва:</w:t>
      </w:r>
    </w:p>
    <w:tbl>
      <w:tblPr>
        <w:tblpPr w:leftFromText="141" w:rightFromText="141" w:vertAnchor="text" w:tblpY="1"/>
        <w:tblOverlap w:val="never"/>
        <w:tblW w:w="77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94"/>
      </w:tblGrid>
      <w:tr w:rsidR="00874D52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874D52" w:rsidRPr="00874D52" w:rsidRDefault="00874D52" w:rsidP="005D27C2">
            <w:pPr>
              <w:jc w:val="center"/>
              <w:rPr>
                <w:b/>
                <w:color w:val="000000" w:themeColor="text1"/>
              </w:rPr>
            </w:pPr>
            <w:r w:rsidRPr="00874D52">
              <w:rPr>
                <w:b/>
                <w:color w:val="000000" w:themeColor="text1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874D52" w:rsidRPr="00874D52" w:rsidRDefault="00874D52" w:rsidP="005D27C2">
            <w:pPr>
              <w:jc w:val="center"/>
              <w:rPr>
                <w:b/>
                <w:color w:val="000000" w:themeColor="text1"/>
              </w:rPr>
            </w:pPr>
            <w:r w:rsidRPr="00874D52">
              <w:rPr>
                <w:b/>
                <w:color w:val="000000" w:themeColor="text1"/>
              </w:rPr>
              <w:t>Име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874D52" w:rsidRPr="00874D52" w:rsidRDefault="00874D52" w:rsidP="005D27C2">
            <w:pPr>
              <w:jc w:val="center"/>
              <w:rPr>
                <w:b/>
                <w:color w:val="000000" w:themeColor="text1"/>
              </w:rPr>
            </w:pPr>
            <w:r w:rsidRPr="00874D52">
              <w:rPr>
                <w:b/>
                <w:color w:val="000000" w:themeColor="text1"/>
              </w:rPr>
              <w:t>ЕГН на застъпника</w:t>
            </w:r>
          </w:p>
        </w:tc>
      </w:tr>
      <w:tr w:rsidR="00BF1A35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pPr>
              <w:jc w:val="right"/>
              <w:rPr>
                <w:color w:val="000000" w:themeColor="text1"/>
              </w:rPr>
            </w:pPr>
            <w:r w:rsidRPr="00874D52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BF1A35" w:rsidRPr="00874D52" w:rsidRDefault="00BF1A35" w:rsidP="005D27C2">
            <w:pPr>
              <w:rPr>
                <w:color w:val="000000"/>
              </w:rPr>
            </w:pPr>
            <w:r w:rsidRPr="00874D52">
              <w:rPr>
                <w:color w:val="000000"/>
              </w:rPr>
              <w:t xml:space="preserve">Алексей Ангелов </w:t>
            </w:r>
            <w:proofErr w:type="spellStart"/>
            <w:r w:rsidRPr="00874D52">
              <w:rPr>
                <w:color w:val="000000"/>
              </w:rPr>
              <w:t>Алексеев</w:t>
            </w:r>
            <w:proofErr w:type="spellEnd"/>
          </w:p>
        </w:tc>
        <w:tc>
          <w:tcPr>
            <w:tcW w:w="1394" w:type="dxa"/>
            <w:shd w:val="clear" w:color="auto" w:fill="auto"/>
            <w:noWrap/>
          </w:tcPr>
          <w:p w:rsidR="00BF1A35" w:rsidRDefault="00BF1A35">
            <w:r w:rsidRPr="006628BC">
              <w:rPr>
                <w:color w:val="000000"/>
              </w:rPr>
              <w:t>**********</w:t>
            </w:r>
          </w:p>
        </w:tc>
      </w:tr>
      <w:tr w:rsidR="00BF1A35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pPr>
              <w:jc w:val="right"/>
              <w:rPr>
                <w:color w:val="000000" w:themeColor="text1"/>
              </w:rPr>
            </w:pPr>
            <w:r w:rsidRPr="00874D52">
              <w:rPr>
                <w:color w:val="000000" w:themeColor="text1"/>
              </w:rPr>
              <w:t>2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BF1A35" w:rsidRPr="00874D52" w:rsidRDefault="00BF1A35" w:rsidP="005D27C2">
            <w:pPr>
              <w:rPr>
                <w:color w:val="000000"/>
              </w:rPr>
            </w:pPr>
            <w:r w:rsidRPr="00874D52">
              <w:rPr>
                <w:color w:val="000000"/>
              </w:rPr>
              <w:t>Антоанета Русева Делчева</w:t>
            </w:r>
          </w:p>
        </w:tc>
        <w:tc>
          <w:tcPr>
            <w:tcW w:w="1394" w:type="dxa"/>
            <w:shd w:val="clear" w:color="auto" w:fill="auto"/>
            <w:noWrap/>
          </w:tcPr>
          <w:p w:rsidR="00BF1A35" w:rsidRDefault="00BF1A35">
            <w:r w:rsidRPr="006628BC">
              <w:rPr>
                <w:color w:val="000000"/>
              </w:rPr>
              <w:t>**********</w:t>
            </w:r>
          </w:p>
        </w:tc>
      </w:tr>
      <w:tr w:rsidR="00BF1A35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pPr>
              <w:jc w:val="right"/>
              <w:rPr>
                <w:color w:val="000000" w:themeColor="text1"/>
              </w:rPr>
            </w:pPr>
            <w:r w:rsidRPr="00874D52">
              <w:rPr>
                <w:color w:val="000000" w:themeColor="text1"/>
              </w:rPr>
              <w:t>3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r w:rsidRPr="00874D52">
              <w:t>Валентина Калоянова Петева</w:t>
            </w:r>
          </w:p>
        </w:tc>
        <w:tc>
          <w:tcPr>
            <w:tcW w:w="1394" w:type="dxa"/>
            <w:shd w:val="clear" w:color="auto" w:fill="auto"/>
            <w:noWrap/>
          </w:tcPr>
          <w:p w:rsidR="00BF1A35" w:rsidRDefault="00BF1A35">
            <w:r w:rsidRPr="006628BC">
              <w:rPr>
                <w:color w:val="000000"/>
              </w:rPr>
              <w:t>**********</w:t>
            </w:r>
          </w:p>
        </w:tc>
      </w:tr>
      <w:tr w:rsidR="00BF1A35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pPr>
              <w:jc w:val="right"/>
              <w:rPr>
                <w:color w:val="000000" w:themeColor="text1"/>
              </w:rPr>
            </w:pPr>
            <w:r w:rsidRPr="00874D52">
              <w:rPr>
                <w:color w:val="000000" w:themeColor="text1"/>
              </w:rPr>
              <w:t>4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r w:rsidRPr="00874D52">
              <w:t>Гинка Тенева Тодорова</w:t>
            </w:r>
          </w:p>
        </w:tc>
        <w:tc>
          <w:tcPr>
            <w:tcW w:w="1394" w:type="dxa"/>
            <w:shd w:val="clear" w:color="auto" w:fill="auto"/>
            <w:noWrap/>
          </w:tcPr>
          <w:p w:rsidR="00BF1A35" w:rsidRDefault="00BF1A35">
            <w:r w:rsidRPr="006628BC">
              <w:rPr>
                <w:color w:val="000000"/>
              </w:rPr>
              <w:t>**********</w:t>
            </w:r>
          </w:p>
        </w:tc>
      </w:tr>
      <w:tr w:rsidR="00BF1A35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pPr>
              <w:jc w:val="right"/>
              <w:rPr>
                <w:color w:val="000000" w:themeColor="text1"/>
              </w:rPr>
            </w:pPr>
            <w:r w:rsidRPr="00874D52">
              <w:rPr>
                <w:color w:val="000000" w:themeColor="text1"/>
              </w:rPr>
              <w:t>5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r w:rsidRPr="00874D52">
              <w:t>Господинка Маринова Митева</w:t>
            </w:r>
          </w:p>
        </w:tc>
        <w:tc>
          <w:tcPr>
            <w:tcW w:w="1394" w:type="dxa"/>
            <w:shd w:val="clear" w:color="auto" w:fill="auto"/>
            <w:noWrap/>
          </w:tcPr>
          <w:p w:rsidR="00BF1A35" w:rsidRDefault="00BF1A35">
            <w:r w:rsidRPr="006628BC">
              <w:rPr>
                <w:color w:val="000000"/>
              </w:rPr>
              <w:t>**********</w:t>
            </w:r>
          </w:p>
        </w:tc>
      </w:tr>
      <w:tr w:rsidR="00BF1A35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pPr>
              <w:jc w:val="right"/>
              <w:rPr>
                <w:color w:val="000000" w:themeColor="text1"/>
              </w:rPr>
            </w:pPr>
            <w:r w:rsidRPr="00874D52">
              <w:rPr>
                <w:color w:val="000000" w:themeColor="text1"/>
              </w:rPr>
              <w:t>6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r w:rsidRPr="00874D52">
              <w:t xml:space="preserve">Даниела </w:t>
            </w:r>
            <w:proofErr w:type="spellStart"/>
            <w:r w:rsidRPr="00874D52">
              <w:t>Пламенова</w:t>
            </w:r>
            <w:proofErr w:type="spellEnd"/>
            <w:r w:rsidRPr="00874D52">
              <w:t xml:space="preserve"> Гочева</w:t>
            </w:r>
          </w:p>
        </w:tc>
        <w:tc>
          <w:tcPr>
            <w:tcW w:w="1394" w:type="dxa"/>
            <w:shd w:val="clear" w:color="auto" w:fill="auto"/>
            <w:noWrap/>
          </w:tcPr>
          <w:p w:rsidR="00BF1A35" w:rsidRDefault="00BF1A35">
            <w:r w:rsidRPr="006628BC">
              <w:rPr>
                <w:color w:val="000000"/>
              </w:rPr>
              <w:t>**********</w:t>
            </w:r>
          </w:p>
        </w:tc>
      </w:tr>
      <w:tr w:rsidR="00BF1A35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pPr>
              <w:jc w:val="right"/>
              <w:rPr>
                <w:color w:val="000000" w:themeColor="text1"/>
              </w:rPr>
            </w:pPr>
            <w:r w:rsidRPr="00874D52">
              <w:rPr>
                <w:color w:val="000000" w:themeColor="text1"/>
              </w:rPr>
              <w:t>7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r w:rsidRPr="00874D52">
              <w:t>Иванка Панева Недева</w:t>
            </w:r>
          </w:p>
        </w:tc>
        <w:tc>
          <w:tcPr>
            <w:tcW w:w="1394" w:type="dxa"/>
            <w:shd w:val="clear" w:color="auto" w:fill="auto"/>
            <w:noWrap/>
          </w:tcPr>
          <w:p w:rsidR="00BF1A35" w:rsidRDefault="00BF1A35">
            <w:r w:rsidRPr="006628BC">
              <w:rPr>
                <w:color w:val="000000"/>
              </w:rPr>
              <w:t>**********</w:t>
            </w:r>
          </w:p>
        </w:tc>
      </w:tr>
      <w:tr w:rsidR="00BF1A35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pPr>
              <w:jc w:val="right"/>
              <w:rPr>
                <w:color w:val="000000" w:themeColor="text1"/>
              </w:rPr>
            </w:pPr>
            <w:r w:rsidRPr="00874D52">
              <w:rPr>
                <w:color w:val="000000" w:themeColor="text1"/>
              </w:rPr>
              <w:t>8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r w:rsidRPr="00874D52">
              <w:t>Камен Николаев Каменов</w:t>
            </w:r>
          </w:p>
        </w:tc>
        <w:tc>
          <w:tcPr>
            <w:tcW w:w="1394" w:type="dxa"/>
            <w:shd w:val="clear" w:color="auto" w:fill="auto"/>
            <w:noWrap/>
          </w:tcPr>
          <w:p w:rsidR="00BF1A35" w:rsidRDefault="00BF1A35">
            <w:r w:rsidRPr="006628BC">
              <w:rPr>
                <w:color w:val="000000"/>
              </w:rPr>
              <w:t>**********</w:t>
            </w:r>
          </w:p>
        </w:tc>
      </w:tr>
      <w:tr w:rsidR="00BF1A35" w:rsidRPr="00874D52" w:rsidTr="00BF1A3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pPr>
              <w:jc w:val="right"/>
              <w:rPr>
                <w:color w:val="000000" w:themeColor="text1"/>
              </w:rPr>
            </w:pPr>
            <w:r w:rsidRPr="00874D52">
              <w:rPr>
                <w:color w:val="000000" w:themeColor="text1"/>
              </w:rPr>
              <w:t>9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BF1A35" w:rsidRPr="00874D52" w:rsidRDefault="00BF1A35" w:rsidP="005D27C2">
            <w:r w:rsidRPr="00874D52">
              <w:t>Тенчо Златков Тенчев</w:t>
            </w:r>
          </w:p>
        </w:tc>
        <w:tc>
          <w:tcPr>
            <w:tcW w:w="1394" w:type="dxa"/>
            <w:shd w:val="clear" w:color="auto" w:fill="auto"/>
            <w:noWrap/>
          </w:tcPr>
          <w:p w:rsidR="00BF1A35" w:rsidRDefault="00BF1A35">
            <w:r w:rsidRPr="006628BC">
              <w:rPr>
                <w:color w:val="000000"/>
              </w:rPr>
              <w:t>**********</w:t>
            </w:r>
          </w:p>
        </w:tc>
      </w:tr>
    </w:tbl>
    <w:p w:rsidR="00874D52" w:rsidRPr="00874D52" w:rsidRDefault="00874D52" w:rsidP="00874D52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874D52" w:rsidRPr="00874D52" w:rsidRDefault="00874D52" w:rsidP="00874D52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br w:type="textWrapping" w:clear="all"/>
      </w:r>
    </w:p>
    <w:p w:rsidR="00874D52" w:rsidRPr="00874D52" w:rsidRDefault="00874D52" w:rsidP="00874D52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874D52" w:rsidRPr="00874D52" w:rsidRDefault="00874D52" w:rsidP="00874D52">
      <w:pPr>
        <w:jc w:val="both"/>
        <w:rPr>
          <w:color w:val="000000" w:themeColor="text1"/>
        </w:rPr>
      </w:pPr>
      <w:r w:rsidRPr="00874D52">
        <w:rPr>
          <w:color w:val="000000" w:themeColor="text1"/>
        </w:rPr>
        <w:t>Решението подлежи на обжалване пред ЦИК в тридневен срок от момента на обявяването му.</w:t>
      </w:r>
    </w:p>
    <w:p w:rsidR="00874D52" w:rsidRPr="00874D52" w:rsidRDefault="00874D52" w:rsidP="00874D52">
      <w:pPr>
        <w:ind w:firstLine="360"/>
        <w:jc w:val="both"/>
        <w:rPr>
          <w:color w:val="000000" w:themeColor="text1"/>
        </w:rPr>
      </w:pP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    </w:t>
      </w: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За </w:t>
      </w:r>
      <w:r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Тодор Иванов, Емилия Бонева, Св</w:t>
      </w:r>
      <w:r>
        <w:rPr>
          <w:color w:val="000000" w:themeColor="text1"/>
        </w:rPr>
        <w:t>етла Тричкова, Светла Тодорова</w:t>
      </w: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>Против – няма</w:t>
      </w:r>
    </w:p>
    <w:p w:rsidR="00874D52" w:rsidRPr="00874D52" w:rsidRDefault="00874D52" w:rsidP="00874D52">
      <w:pPr>
        <w:ind w:firstLine="360"/>
        <w:jc w:val="both"/>
        <w:rPr>
          <w:color w:val="000000" w:themeColor="text1"/>
        </w:rPr>
      </w:pPr>
    </w:p>
    <w:p w:rsidR="00874D52" w:rsidRPr="00874D52" w:rsidRDefault="00874D52" w:rsidP="00874D52">
      <w:pPr>
        <w:ind w:firstLine="708"/>
        <w:jc w:val="both"/>
        <w:rPr>
          <w:lang w:val="en-US"/>
        </w:rPr>
      </w:pPr>
      <w:r w:rsidRPr="00874D52">
        <w:rPr>
          <w:b/>
          <w:color w:val="000000" w:themeColor="text1"/>
        </w:rPr>
        <w:t>По точка четвърта</w:t>
      </w:r>
      <w:r w:rsidRPr="00874D52">
        <w:rPr>
          <w:color w:val="000000" w:themeColor="text1"/>
        </w:rPr>
        <w:t xml:space="preserve"> от дневния ред е постъпило </w:t>
      </w:r>
      <w:r w:rsidRPr="00874D52">
        <w:t xml:space="preserve">предложение с вх. № 195/02.11.2023г. от коалиция ГЕРБ-СДС относно замяна в СИК от квотата на коалиция ГЕРБ-СДС за втори тур в изборите за кметове на 5 ноември 2023 г. </w:t>
      </w:r>
    </w:p>
    <w:p w:rsidR="00874D52" w:rsidRPr="00874D52" w:rsidRDefault="00874D52" w:rsidP="00874D52">
      <w:pPr>
        <w:ind w:firstLine="360"/>
        <w:jc w:val="both"/>
      </w:pPr>
    </w:p>
    <w:p w:rsidR="00874D52" w:rsidRPr="00874D52" w:rsidRDefault="00874D52" w:rsidP="00874D52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874D52">
        <w:rPr>
          <w:sz w:val="24"/>
          <w:szCs w:val="24"/>
        </w:rPr>
        <w:t>Предвид горното и на основание чл.87, ал.1, т.5 от ИК</w:t>
      </w:r>
      <w:r w:rsidRPr="00874D52">
        <w:rPr>
          <w:color w:val="000000" w:themeColor="text1"/>
          <w:sz w:val="24"/>
          <w:szCs w:val="24"/>
        </w:rPr>
        <w:t xml:space="preserve"> ОИК-Димитровград прие следното</w:t>
      </w:r>
    </w:p>
    <w:p w:rsidR="00874D52" w:rsidRPr="00874D52" w:rsidRDefault="00874D52" w:rsidP="00874D52">
      <w:pPr>
        <w:jc w:val="center"/>
        <w:rPr>
          <w:b/>
          <w:color w:val="000000" w:themeColor="text1"/>
        </w:rPr>
      </w:pPr>
      <w:r w:rsidRPr="00874D52">
        <w:rPr>
          <w:b/>
          <w:color w:val="000000" w:themeColor="text1"/>
        </w:rPr>
        <w:t>Р  Е  Ш  Е  Н  И  Е  № 252</w:t>
      </w:r>
    </w:p>
    <w:p w:rsidR="00874D52" w:rsidRPr="00874D52" w:rsidRDefault="00874D52" w:rsidP="00874D52">
      <w:pPr>
        <w:jc w:val="both"/>
        <w:rPr>
          <w:b/>
          <w:color w:val="000000" w:themeColor="text1"/>
          <w:lang w:val="en-US"/>
        </w:rPr>
      </w:pPr>
    </w:p>
    <w:p w:rsidR="00874D52" w:rsidRPr="00874D52" w:rsidRDefault="00874D52" w:rsidP="00874D52">
      <w:pPr>
        <w:ind w:firstLine="708"/>
        <w:jc w:val="both"/>
        <w:rPr>
          <w:lang w:val="en-US"/>
        </w:rPr>
      </w:pPr>
      <w:r w:rsidRPr="00874D52">
        <w:t>На основание чл.87, ал.1, т.5 от Изборния кодекс извършва замяна в състава на СИК от квотата на коалиция ГЕРБ-СДС, а именно:</w:t>
      </w:r>
    </w:p>
    <w:p w:rsidR="00874D52" w:rsidRPr="00874D52" w:rsidRDefault="00874D52" w:rsidP="00874D52">
      <w:pPr>
        <w:ind w:firstLine="360"/>
        <w:jc w:val="both"/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874D52" w:rsidRPr="00874D52" w:rsidTr="005D27C2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874D52" w:rsidRPr="00874D52" w:rsidRDefault="00874D52" w:rsidP="005D27C2">
            <w:pPr>
              <w:jc w:val="center"/>
              <w:rPr>
                <w:b/>
                <w:bCs/>
                <w:i/>
                <w:iCs/>
              </w:rPr>
            </w:pPr>
            <w:r w:rsidRPr="00874D52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874D52" w:rsidRPr="00874D52" w:rsidRDefault="00874D52" w:rsidP="005D27C2">
            <w:pPr>
              <w:jc w:val="center"/>
              <w:rPr>
                <w:b/>
                <w:bCs/>
                <w:i/>
                <w:iCs/>
              </w:rPr>
            </w:pPr>
            <w:r w:rsidRPr="00874D52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874D52" w:rsidRPr="00874D52" w:rsidRDefault="00874D52" w:rsidP="005D27C2">
            <w:pPr>
              <w:jc w:val="center"/>
              <w:rPr>
                <w:b/>
                <w:bCs/>
                <w:i/>
                <w:iCs/>
              </w:rPr>
            </w:pPr>
            <w:r w:rsidRPr="00874D52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874D52" w:rsidRPr="00874D52" w:rsidRDefault="00874D52" w:rsidP="005D27C2">
            <w:pPr>
              <w:jc w:val="center"/>
              <w:rPr>
                <w:b/>
                <w:bCs/>
                <w:i/>
                <w:iCs/>
              </w:rPr>
            </w:pPr>
            <w:r w:rsidRPr="00874D52">
              <w:rPr>
                <w:b/>
                <w:bCs/>
                <w:i/>
                <w:iCs/>
              </w:rPr>
              <w:t>НАЗНАЧАВА:</w:t>
            </w:r>
          </w:p>
        </w:tc>
      </w:tr>
      <w:tr w:rsidR="00874D52" w:rsidRPr="00874D52" w:rsidTr="005D27C2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52" w:rsidRPr="00874D52" w:rsidRDefault="00874D52" w:rsidP="005D27C2">
            <w:pPr>
              <w:jc w:val="center"/>
              <w:rPr>
                <w:b/>
                <w:bCs/>
              </w:rPr>
            </w:pPr>
            <w:r w:rsidRPr="00874D52">
              <w:rPr>
                <w:b/>
                <w:bCs/>
              </w:rPr>
              <w:t>260900081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52" w:rsidRPr="00874D52" w:rsidRDefault="00874D52" w:rsidP="005D27C2">
            <w:pPr>
              <w:jc w:val="center"/>
            </w:pPr>
            <w:r w:rsidRPr="00874D52"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52" w:rsidRPr="00874D52" w:rsidRDefault="00874D52" w:rsidP="005D27C2">
            <w:pPr>
              <w:rPr>
                <w:bCs/>
                <w:color w:val="000000"/>
              </w:rPr>
            </w:pPr>
            <w:r w:rsidRPr="00874D52">
              <w:rPr>
                <w:bCs/>
                <w:color w:val="000000"/>
              </w:rPr>
              <w:t>Атанас Стойчев Запрянов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52" w:rsidRPr="00874D52" w:rsidRDefault="00874D52" w:rsidP="005D27C2">
            <w:pPr>
              <w:rPr>
                <w:bCs/>
                <w:color w:val="000000"/>
              </w:rPr>
            </w:pPr>
            <w:r w:rsidRPr="00874D52">
              <w:rPr>
                <w:bCs/>
                <w:color w:val="000000"/>
              </w:rPr>
              <w:t>Татяна Желева Запрянова</w:t>
            </w:r>
          </w:p>
        </w:tc>
      </w:tr>
    </w:tbl>
    <w:p w:rsidR="00874D52" w:rsidRPr="00874D52" w:rsidRDefault="00874D52" w:rsidP="00874D52">
      <w:pPr>
        <w:jc w:val="both"/>
      </w:pPr>
    </w:p>
    <w:p w:rsidR="00874D52" w:rsidRPr="00874D52" w:rsidRDefault="00874D52" w:rsidP="00874D52">
      <w:pPr>
        <w:ind w:firstLine="360"/>
        <w:jc w:val="both"/>
      </w:pPr>
      <w:r w:rsidRPr="00874D52">
        <w:rPr>
          <w:w w:val="105"/>
        </w:rPr>
        <w:t>Анулира издаденото удостоверение №</w:t>
      </w:r>
      <w:r w:rsidRPr="00874D52">
        <w:rPr>
          <w:spacing w:val="27"/>
          <w:w w:val="105"/>
        </w:rPr>
        <w:t xml:space="preserve"> </w:t>
      </w:r>
      <w:r w:rsidRPr="00874D52">
        <w:rPr>
          <w:w w:val="105"/>
        </w:rPr>
        <w:t>1186</w:t>
      </w:r>
      <w:r w:rsidRPr="00874D52">
        <w:rPr>
          <w:spacing w:val="27"/>
          <w:w w:val="105"/>
        </w:rPr>
        <w:t xml:space="preserve"> </w:t>
      </w:r>
      <w:r w:rsidRPr="00874D52">
        <w:t>/</w:t>
      </w:r>
      <w:r w:rsidRPr="00874D52">
        <w:rPr>
          <w:spacing w:val="31"/>
        </w:rPr>
        <w:t xml:space="preserve"> </w:t>
      </w:r>
      <w:r w:rsidRPr="00874D52">
        <w:rPr>
          <w:w w:val="105"/>
        </w:rPr>
        <w:t>27.10.2023</w:t>
      </w:r>
      <w:r w:rsidRPr="00874D52">
        <w:rPr>
          <w:spacing w:val="27"/>
          <w:w w:val="105"/>
        </w:rPr>
        <w:t xml:space="preserve"> </w:t>
      </w:r>
      <w:r w:rsidRPr="00874D52">
        <w:rPr>
          <w:w w:val="105"/>
        </w:rPr>
        <w:t>г.</w:t>
      </w:r>
    </w:p>
    <w:p w:rsidR="00874D52" w:rsidRPr="00874D52" w:rsidRDefault="00874D52" w:rsidP="00874D52">
      <w:pPr>
        <w:ind w:firstLine="360"/>
        <w:jc w:val="both"/>
      </w:pPr>
      <w:r w:rsidRPr="00874D52">
        <w:t>Решението подлежи на обжалване пред ЦИК в тридневен срок от момента на обявяването му.</w:t>
      </w:r>
    </w:p>
    <w:p w:rsidR="00874D52" w:rsidRPr="00874D52" w:rsidRDefault="00874D52" w:rsidP="00874D52">
      <w:pPr>
        <w:pStyle w:val="a8"/>
        <w:shd w:val="clear" w:color="auto" w:fill="FFFFFF"/>
        <w:spacing w:after="0" w:line="270" w:lineRule="atLeast"/>
      </w:pPr>
    </w:p>
    <w:p w:rsidR="00874D52" w:rsidRPr="00874D52" w:rsidRDefault="00874D52" w:rsidP="00874D52">
      <w:pPr>
        <w:ind w:firstLine="360"/>
        <w:jc w:val="both"/>
        <w:rPr>
          <w:color w:val="000000" w:themeColor="text1"/>
        </w:rPr>
      </w:pP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    </w:t>
      </w: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lastRenderedPageBreak/>
        <w:t xml:space="preserve">За </w:t>
      </w:r>
      <w:r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Тодор Иванов, Емилия Бонева, Св</w:t>
      </w:r>
      <w:r>
        <w:rPr>
          <w:color w:val="000000" w:themeColor="text1"/>
        </w:rPr>
        <w:t>етла Тричкова, Светла Тодорова</w:t>
      </w: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>Против – няма</w:t>
      </w:r>
    </w:p>
    <w:p w:rsidR="00874D52" w:rsidRPr="00874D52" w:rsidRDefault="00874D52" w:rsidP="00874D52">
      <w:pPr>
        <w:ind w:firstLine="360"/>
        <w:jc w:val="both"/>
        <w:rPr>
          <w:color w:val="000000" w:themeColor="text1"/>
        </w:rPr>
      </w:pPr>
    </w:p>
    <w:p w:rsidR="00874D52" w:rsidRPr="00874D52" w:rsidRDefault="00874D52" w:rsidP="00874D52">
      <w:pPr>
        <w:ind w:firstLine="708"/>
        <w:jc w:val="both"/>
        <w:rPr>
          <w:lang w:val="en-US"/>
        </w:rPr>
      </w:pPr>
      <w:r w:rsidRPr="00874D52">
        <w:rPr>
          <w:b/>
          <w:color w:val="000000" w:themeColor="text1"/>
        </w:rPr>
        <w:t>По точка пета</w:t>
      </w:r>
      <w:r w:rsidRPr="00874D52">
        <w:rPr>
          <w:color w:val="000000" w:themeColor="text1"/>
        </w:rPr>
        <w:t xml:space="preserve"> от дневния ред е постъпило </w:t>
      </w:r>
      <w:r w:rsidRPr="00874D52">
        <w:t xml:space="preserve">искане с вх. № 196/02.11.2023г. от партия „ДПС” относно замени в СИК от квотата на партия „ДПС” за втори тур в изборите за кметове на 5 ноември 2023 г. </w:t>
      </w:r>
    </w:p>
    <w:p w:rsidR="00874D52" w:rsidRPr="00874D52" w:rsidRDefault="00874D52" w:rsidP="00874D52">
      <w:pPr>
        <w:ind w:firstLine="360"/>
        <w:jc w:val="both"/>
      </w:pPr>
    </w:p>
    <w:p w:rsidR="00874D52" w:rsidRPr="00874D52" w:rsidRDefault="00874D52" w:rsidP="00874D52">
      <w:pPr>
        <w:ind w:firstLine="708"/>
        <w:jc w:val="both"/>
        <w:rPr>
          <w:color w:val="000000" w:themeColor="text1"/>
        </w:rPr>
      </w:pPr>
      <w:r w:rsidRPr="00874D52">
        <w:t>Предвид горното и на основание чл.87, ал.1, т.5 от ИК ОИК-Димитровград</w:t>
      </w:r>
      <w:r w:rsidRPr="00874D52">
        <w:rPr>
          <w:color w:val="000000" w:themeColor="text1"/>
        </w:rPr>
        <w:t xml:space="preserve"> прие следното</w:t>
      </w:r>
    </w:p>
    <w:p w:rsidR="00874D52" w:rsidRPr="00874D52" w:rsidRDefault="00874D52" w:rsidP="00874D52">
      <w:pPr>
        <w:ind w:firstLine="360"/>
        <w:jc w:val="both"/>
        <w:rPr>
          <w:color w:val="000000" w:themeColor="text1"/>
        </w:rPr>
      </w:pPr>
    </w:p>
    <w:p w:rsidR="00874D52" w:rsidRPr="00874D52" w:rsidRDefault="00874D52" w:rsidP="00874D52">
      <w:pPr>
        <w:jc w:val="center"/>
        <w:rPr>
          <w:b/>
          <w:color w:val="000000" w:themeColor="text1"/>
        </w:rPr>
      </w:pPr>
      <w:r w:rsidRPr="00874D52">
        <w:rPr>
          <w:b/>
          <w:color w:val="000000" w:themeColor="text1"/>
        </w:rPr>
        <w:t>Р  Е  Ш  Е  Н  И  Е  № 253</w:t>
      </w:r>
    </w:p>
    <w:p w:rsidR="00874D52" w:rsidRPr="00874D52" w:rsidRDefault="00874D52" w:rsidP="00874D52">
      <w:pPr>
        <w:jc w:val="both"/>
        <w:rPr>
          <w:b/>
          <w:color w:val="000000" w:themeColor="text1"/>
          <w:lang w:val="en-US"/>
        </w:rPr>
      </w:pPr>
    </w:p>
    <w:p w:rsidR="00874D52" w:rsidRPr="00874D52" w:rsidRDefault="00874D52" w:rsidP="00874D52">
      <w:pPr>
        <w:ind w:firstLine="708"/>
        <w:jc w:val="both"/>
        <w:rPr>
          <w:lang w:val="en-US"/>
        </w:rPr>
      </w:pPr>
      <w:r w:rsidRPr="00874D52">
        <w:t>На основание чл.87, ал.1, т.5 от Изборния кодекс извършва замяна в състава на СИК от квотата на партия „ДПС”, а именно:</w:t>
      </w:r>
    </w:p>
    <w:p w:rsidR="00874D52" w:rsidRPr="00874D52" w:rsidRDefault="00874D52" w:rsidP="00874D52">
      <w:pPr>
        <w:ind w:firstLine="360"/>
        <w:jc w:val="both"/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317"/>
        <w:gridCol w:w="4135"/>
      </w:tblGrid>
      <w:tr w:rsidR="00874D52" w:rsidRPr="00874D52" w:rsidTr="005D27C2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874D52" w:rsidRPr="00874D52" w:rsidRDefault="00874D52" w:rsidP="005D27C2">
            <w:pPr>
              <w:jc w:val="center"/>
              <w:rPr>
                <w:b/>
                <w:bCs/>
                <w:i/>
                <w:iCs/>
              </w:rPr>
            </w:pPr>
            <w:r w:rsidRPr="00874D52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874D52" w:rsidRPr="00874D52" w:rsidRDefault="00874D52" w:rsidP="005D27C2">
            <w:pPr>
              <w:jc w:val="center"/>
              <w:rPr>
                <w:b/>
                <w:bCs/>
                <w:i/>
                <w:iCs/>
              </w:rPr>
            </w:pPr>
            <w:r w:rsidRPr="00874D52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874D52" w:rsidRPr="00874D52" w:rsidRDefault="00874D52" w:rsidP="005D27C2">
            <w:pPr>
              <w:jc w:val="center"/>
              <w:rPr>
                <w:b/>
                <w:bCs/>
                <w:i/>
                <w:iCs/>
              </w:rPr>
            </w:pPr>
            <w:r w:rsidRPr="00874D52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874D52" w:rsidRPr="00874D52" w:rsidRDefault="00874D52" w:rsidP="005D27C2">
            <w:pPr>
              <w:jc w:val="center"/>
              <w:rPr>
                <w:b/>
                <w:bCs/>
                <w:i/>
                <w:iCs/>
              </w:rPr>
            </w:pPr>
            <w:r w:rsidRPr="00874D52">
              <w:rPr>
                <w:b/>
                <w:bCs/>
                <w:i/>
                <w:iCs/>
              </w:rPr>
              <w:t>НАЗНАЧАВА:</w:t>
            </w:r>
          </w:p>
        </w:tc>
      </w:tr>
      <w:tr w:rsidR="00874D52" w:rsidRPr="00874D52" w:rsidTr="005D27C2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74D52">
              <w:rPr>
                <w:color w:val="000000"/>
              </w:rPr>
              <w:t>290900063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74D52">
              <w:rPr>
                <w:bCs/>
                <w:color w:val="000000"/>
              </w:rPr>
              <w:t>Секретар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4D52">
              <w:rPr>
                <w:color w:val="000000"/>
              </w:rPr>
              <w:t>Марияна Георгиева Вангелова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74D52">
              <w:rPr>
                <w:color w:val="000000"/>
              </w:rPr>
              <w:t>Дурмушали</w:t>
            </w:r>
            <w:proofErr w:type="spellEnd"/>
            <w:r w:rsidRPr="00874D52">
              <w:rPr>
                <w:color w:val="000000"/>
              </w:rPr>
              <w:t xml:space="preserve"> Мюмюнов </w:t>
            </w:r>
            <w:proofErr w:type="spellStart"/>
            <w:r w:rsidRPr="00874D52">
              <w:rPr>
                <w:color w:val="000000"/>
              </w:rPr>
              <w:t>Дурмушалиев</w:t>
            </w:r>
            <w:proofErr w:type="spellEnd"/>
          </w:p>
        </w:tc>
      </w:tr>
      <w:tr w:rsidR="00874D52" w:rsidRPr="00874D52" w:rsidTr="005D27C2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52" w:rsidRPr="00874D52" w:rsidRDefault="00874D52" w:rsidP="005D27C2">
            <w:r w:rsidRPr="00874D52">
              <w:rPr>
                <w:color w:val="000000"/>
              </w:rPr>
              <w:t>290900078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74D52">
              <w:rPr>
                <w:bCs/>
                <w:color w:val="000000"/>
              </w:rPr>
              <w:t>Секретар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4D52">
              <w:rPr>
                <w:color w:val="000000"/>
              </w:rPr>
              <w:t xml:space="preserve">Емил Яворов </w:t>
            </w:r>
            <w:proofErr w:type="spellStart"/>
            <w:r w:rsidRPr="00874D52">
              <w:rPr>
                <w:color w:val="000000"/>
              </w:rPr>
              <w:t>Макьов</w:t>
            </w:r>
            <w:proofErr w:type="spellEnd"/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4D52">
              <w:rPr>
                <w:color w:val="000000"/>
              </w:rPr>
              <w:t>Севил Гюлсюм Бекир</w:t>
            </w:r>
          </w:p>
        </w:tc>
      </w:tr>
      <w:tr w:rsidR="00874D52" w:rsidRPr="00874D52" w:rsidTr="005D27C2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52" w:rsidRPr="00874D52" w:rsidRDefault="00874D52" w:rsidP="005D27C2">
            <w:r w:rsidRPr="00874D52">
              <w:rPr>
                <w:color w:val="000000"/>
              </w:rPr>
              <w:t>290900078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74D52">
              <w:rPr>
                <w:bCs/>
                <w:color w:val="000000"/>
              </w:rPr>
              <w:t>Член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4D52">
              <w:rPr>
                <w:color w:val="000000"/>
              </w:rPr>
              <w:t>Мария Василева Тодорова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4D52">
              <w:rPr>
                <w:color w:val="000000"/>
              </w:rPr>
              <w:t>Севгюл Салим Хасан</w:t>
            </w:r>
          </w:p>
        </w:tc>
      </w:tr>
      <w:tr w:rsidR="00874D52" w:rsidRPr="00874D52" w:rsidTr="005D27C2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52" w:rsidRPr="00874D52" w:rsidRDefault="00874D52" w:rsidP="005D27C2">
            <w:r w:rsidRPr="00874D52">
              <w:rPr>
                <w:color w:val="000000"/>
              </w:rPr>
              <w:t>290900081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74D52">
              <w:rPr>
                <w:bCs/>
                <w:color w:val="000000"/>
              </w:rPr>
              <w:t>Секретар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4D52">
              <w:rPr>
                <w:color w:val="000000"/>
              </w:rPr>
              <w:t>Катерина Георгиева Петрова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74D52">
              <w:rPr>
                <w:color w:val="000000"/>
              </w:rPr>
              <w:t>Хайрегюл</w:t>
            </w:r>
            <w:proofErr w:type="spellEnd"/>
            <w:r w:rsidRPr="00874D52">
              <w:rPr>
                <w:color w:val="000000"/>
              </w:rPr>
              <w:t xml:space="preserve"> Рамадан Расим</w:t>
            </w:r>
          </w:p>
        </w:tc>
      </w:tr>
      <w:tr w:rsidR="00874D52" w:rsidRPr="00874D52" w:rsidTr="005D27C2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52" w:rsidRPr="00874D52" w:rsidRDefault="00874D52" w:rsidP="005D27C2">
            <w:r w:rsidRPr="00874D52">
              <w:rPr>
                <w:color w:val="000000"/>
              </w:rPr>
              <w:t>290900082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74D52">
              <w:rPr>
                <w:bCs/>
                <w:color w:val="000000"/>
              </w:rPr>
              <w:t>Член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4D52">
              <w:rPr>
                <w:color w:val="000000"/>
              </w:rPr>
              <w:t>Лилия Стойчева Стоева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52" w:rsidRPr="00874D52" w:rsidRDefault="00874D52" w:rsidP="005D27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4D52">
              <w:rPr>
                <w:color w:val="000000"/>
              </w:rPr>
              <w:t>Орхан Осман Юмер</w:t>
            </w:r>
          </w:p>
        </w:tc>
      </w:tr>
    </w:tbl>
    <w:p w:rsidR="00874D52" w:rsidRPr="00874D52" w:rsidRDefault="00874D52" w:rsidP="00874D52">
      <w:pPr>
        <w:jc w:val="both"/>
      </w:pPr>
    </w:p>
    <w:p w:rsidR="00874D52" w:rsidRPr="00874D52" w:rsidRDefault="00874D52" w:rsidP="00874D52">
      <w:pPr>
        <w:ind w:firstLine="360"/>
        <w:jc w:val="both"/>
        <w:rPr>
          <w:lang w:val="en-US"/>
        </w:rPr>
      </w:pPr>
      <w:r w:rsidRPr="00874D52">
        <w:t xml:space="preserve">Анулира издадените удостоверения </w:t>
      </w:r>
      <w:r w:rsidRPr="00874D52">
        <w:rPr>
          <w:lang w:val="en-US"/>
        </w:rPr>
        <w:t xml:space="preserve"> </w:t>
      </w:r>
      <w:r w:rsidRPr="00874D52">
        <w:rPr>
          <w:w w:val="105"/>
        </w:rPr>
        <w:t>№</w:t>
      </w:r>
      <w:r w:rsidRPr="00874D52">
        <w:rPr>
          <w:spacing w:val="27"/>
          <w:w w:val="105"/>
        </w:rPr>
        <w:t xml:space="preserve"> </w:t>
      </w:r>
      <w:r w:rsidRPr="00874D52">
        <w:rPr>
          <w:w w:val="105"/>
        </w:rPr>
        <w:t>1051, 1160, 1164, 1185 и 1198</w:t>
      </w:r>
      <w:r w:rsidRPr="00874D52">
        <w:rPr>
          <w:spacing w:val="27"/>
          <w:w w:val="105"/>
        </w:rPr>
        <w:t xml:space="preserve"> </w:t>
      </w:r>
      <w:r w:rsidRPr="00874D52">
        <w:rPr>
          <w:lang w:val="en-US"/>
        </w:rPr>
        <w:t>o</w:t>
      </w:r>
      <w:r w:rsidRPr="00874D52">
        <w:t>т</w:t>
      </w:r>
      <w:r w:rsidRPr="00874D52">
        <w:rPr>
          <w:spacing w:val="31"/>
        </w:rPr>
        <w:t xml:space="preserve"> </w:t>
      </w:r>
      <w:r w:rsidRPr="00874D52">
        <w:rPr>
          <w:w w:val="105"/>
        </w:rPr>
        <w:t>27.10.2023</w:t>
      </w:r>
      <w:r w:rsidRPr="00874D52">
        <w:rPr>
          <w:spacing w:val="27"/>
          <w:w w:val="105"/>
        </w:rPr>
        <w:t xml:space="preserve"> </w:t>
      </w:r>
      <w:r w:rsidRPr="00874D52">
        <w:rPr>
          <w:w w:val="105"/>
        </w:rPr>
        <w:t>г.</w:t>
      </w:r>
    </w:p>
    <w:p w:rsidR="00874D52" w:rsidRPr="00874D52" w:rsidRDefault="00874D52" w:rsidP="00874D52">
      <w:pPr>
        <w:ind w:firstLine="360"/>
        <w:jc w:val="both"/>
      </w:pPr>
      <w:r w:rsidRPr="00874D52">
        <w:t>Решението подлежи на обжалване пред ЦИК в тридневен срок от момента на обявяването му.</w:t>
      </w:r>
    </w:p>
    <w:p w:rsidR="00874D52" w:rsidRPr="00874D52" w:rsidRDefault="00874D52" w:rsidP="00874D52">
      <w:pPr>
        <w:ind w:firstLine="360"/>
        <w:jc w:val="both"/>
        <w:rPr>
          <w:color w:val="000000" w:themeColor="text1"/>
        </w:rPr>
      </w:pP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    </w:t>
      </w: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За </w:t>
      </w:r>
      <w:r>
        <w:rPr>
          <w:color w:val="000000" w:themeColor="text1"/>
        </w:rPr>
        <w:t>9</w:t>
      </w:r>
      <w:r w:rsidRPr="00874D52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Тодор Иванов, Емилия Бонева, Св</w:t>
      </w:r>
      <w:r>
        <w:rPr>
          <w:color w:val="000000" w:themeColor="text1"/>
        </w:rPr>
        <w:t>етла Тричкова, Светла Тодорова</w:t>
      </w:r>
    </w:p>
    <w:p w:rsidR="00147997" w:rsidRPr="00874D52" w:rsidRDefault="00147997" w:rsidP="00147997">
      <w:pPr>
        <w:ind w:firstLine="360"/>
        <w:jc w:val="both"/>
        <w:rPr>
          <w:color w:val="000000" w:themeColor="text1"/>
        </w:rPr>
      </w:pPr>
      <w:r w:rsidRPr="00874D52">
        <w:rPr>
          <w:color w:val="000000" w:themeColor="text1"/>
        </w:rPr>
        <w:t>Против – няма</w:t>
      </w:r>
    </w:p>
    <w:p w:rsidR="00EF063E" w:rsidRPr="00874D52" w:rsidRDefault="00EF063E" w:rsidP="00740082">
      <w:pPr>
        <w:ind w:firstLine="360"/>
        <w:jc w:val="both"/>
        <w:rPr>
          <w:color w:val="000000" w:themeColor="text1"/>
        </w:rPr>
      </w:pPr>
    </w:p>
    <w:p w:rsidR="00EF063E" w:rsidRPr="00874D52" w:rsidRDefault="00EF063E" w:rsidP="00EF063E">
      <w:pPr>
        <w:pStyle w:val="a3"/>
        <w:ind w:firstLine="360"/>
        <w:rPr>
          <w:color w:val="000000" w:themeColor="text1"/>
          <w:sz w:val="24"/>
          <w:szCs w:val="24"/>
        </w:rPr>
      </w:pPr>
      <w:r w:rsidRPr="00874D52">
        <w:rPr>
          <w:color w:val="000000" w:themeColor="text1"/>
          <w:sz w:val="24"/>
          <w:szCs w:val="24"/>
        </w:rPr>
        <w:t>Поради изчерпване на дневния ред, заседанието беше закрито в 17:1</w:t>
      </w:r>
      <w:r w:rsidR="00874D52" w:rsidRPr="00874D52">
        <w:rPr>
          <w:color w:val="000000" w:themeColor="text1"/>
          <w:sz w:val="24"/>
          <w:szCs w:val="24"/>
        </w:rPr>
        <w:t>5</w:t>
      </w:r>
      <w:r w:rsidRPr="00874D52">
        <w:rPr>
          <w:color w:val="000000" w:themeColor="text1"/>
          <w:sz w:val="24"/>
          <w:szCs w:val="24"/>
        </w:rPr>
        <w:t xml:space="preserve"> часа.</w:t>
      </w:r>
    </w:p>
    <w:p w:rsidR="00EF063E" w:rsidRPr="00874D52" w:rsidRDefault="00EF063E" w:rsidP="00740082">
      <w:pPr>
        <w:ind w:firstLine="360"/>
        <w:jc w:val="both"/>
        <w:rPr>
          <w:color w:val="000000" w:themeColor="text1"/>
        </w:rPr>
      </w:pPr>
    </w:p>
    <w:p w:rsidR="00740082" w:rsidRPr="00874D52" w:rsidRDefault="00740082" w:rsidP="00FF7D07">
      <w:pPr>
        <w:ind w:left="3540" w:firstLine="708"/>
        <w:jc w:val="both"/>
        <w:rPr>
          <w:color w:val="000000" w:themeColor="text1"/>
        </w:rPr>
      </w:pPr>
    </w:p>
    <w:p w:rsidR="003D6B85" w:rsidRPr="00874D52" w:rsidRDefault="0024457D" w:rsidP="00FF7D07">
      <w:pPr>
        <w:ind w:left="3540" w:firstLine="708"/>
        <w:jc w:val="both"/>
        <w:rPr>
          <w:color w:val="000000" w:themeColor="text1"/>
        </w:rPr>
      </w:pPr>
      <w:r w:rsidRPr="00874D52">
        <w:rPr>
          <w:color w:val="000000" w:themeColor="text1"/>
        </w:rPr>
        <w:t>ПРЕДСЕДАТЕЛ</w:t>
      </w:r>
      <w:r w:rsidR="003D6B85" w:rsidRPr="00874D52">
        <w:rPr>
          <w:color w:val="000000" w:themeColor="text1"/>
        </w:rPr>
        <w:t>:</w:t>
      </w:r>
    </w:p>
    <w:p w:rsidR="003D6B85" w:rsidRPr="00874D52" w:rsidRDefault="003D6B85" w:rsidP="00FF7D07">
      <w:pPr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                                                                                      </w:t>
      </w:r>
      <w:r w:rsidR="0024457D" w:rsidRPr="00874D52">
        <w:rPr>
          <w:color w:val="000000" w:themeColor="text1"/>
        </w:rPr>
        <w:tab/>
      </w:r>
      <w:r w:rsidR="00183B7E" w:rsidRPr="00874D52">
        <w:rPr>
          <w:color w:val="000000" w:themeColor="text1"/>
        </w:rPr>
        <w:tab/>
      </w:r>
      <w:r w:rsidRPr="00874D52">
        <w:rPr>
          <w:color w:val="000000" w:themeColor="text1"/>
        </w:rPr>
        <w:t>/</w:t>
      </w:r>
      <w:r w:rsidR="0024457D" w:rsidRPr="00874D52">
        <w:rPr>
          <w:color w:val="000000" w:themeColor="text1"/>
        </w:rPr>
        <w:t>Димитър Гавазов</w:t>
      </w:r>
      <w:r w:rsidRPr="00874D52">
        <w:rPr>
          <w:color w:val="000000" w:themeColor="text1"/>
        </w:rPr>
        <w:t>/</w:t>
      </w:r>
    </w:p>
    <w:p w:rsidR="00352325" w:rsidRPr="00874D52" w:rsidRDefault="00352325" w:rsidP="00FF7D07">
      <w:pPr>
        <w:jc w:val="both"/>
        <w:rPr>
          <w:color w:val="000000" w:themeColor="text1"/>
        </w:rPr>
      </w:pPr>
    </w:p>
    <w:p w:rsidR="003D6B85" w:rsidRPr="00874D52" w:rsidRDefault="003D6B85" w:rsidP="00FF7D07">
      <w:pPr>
        <w:jc w:val="both"/>
        <w:rPr>
          <w:color w:val="000000" w:themeColor="text1"/>
        </w:rPr>
      </w:pPr>
    </w:p>
    <w:p w:rsidR="003D6B85" w:rsidRPr="00874D52" w:rsidRDefault="003D6B85" w:rsidP="00FF7D07">
      <w:pPr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                                                         </w:t>
      </w:r>
      <w:r w:rsidR="00B61D8A" w:rsidRPr="00874D52">
        <w:rPr>
          <w:color w:val="000000" w:themeColor="text1"/>
        </w:rPr>
        <w:tab/>
      </w:r>
      <w:r w:rsidR="00183B7E" w:rsidRPr="00874D52">
        <w:rPr>
          <w:color w:val="000000" w:themeColor="text1"/>
        </w:rPr>
        <w:tab/>
      </w:r>
      <w:r w:rsidR="00EF063E" w:rsidRPr="00874D52">
        <w:rPr>
          <w:color w:val="000000" w:themeColor="text1"/>
        </w:rPr>
        <w:t>ЗАМЕСТНИК-ПРЕДСЕДАТЕЛ</w:t>
      </w:r>
      <w:r w:rsidRPr="00874D52">
        <w:rPr>
          <w:color w:val="000000" w:themeColor="text1"/>
        </w:rPr>
        <w:t xml:space="preserve">: </w:t>
      </w:r>
    </w:p>
    <w:p w:rsidR="007275E9" w:rsidRPr="00874D52" w:rsidRDefault="003D6B85" w:rsidP="00FF7D07">
      <w:pPr>
        <w:jc w:val="both"/>
        <w:rPr>
          <w:color w:val="000000" w:themeColor="text1"/>
        </w:rPr>
      </w:pPr>
      <w:r w:rsidRPr="00874D52">
        <w:rPr>
          <w:color w:val="000000" w:themeColor="text1"/>
        </w:rPr>
        <w:t xml:space="preserve">                                                                               </w:t>
      </w:r>
      <w:r w:rsidR="008A08DC" w:rsidRPr="00874D52">
        <w:rPr>
          <w:color w:val="000000" w:themeColor="text1"/>
        </w:rPr>
        <w:tab/>
      </w:r>
      <w:r w:rsidR="00183B7E" w:rsidRPr="00874D52">
        <w:rPr>
          <w:color w:val="000000" w:themeColor="text1"/>
        </w:rPr>
        <w:tab/>
      </w:r>
      <w:r w:rsidR="00715B13" w:rsidRPr="00874D52">
        <w:rPr>
          <w:color w:val="000000" w:themeColor="text1"/>
        </w:rPr>
        <w:tab/>
      </w:r>
      <w:r w:rsidRPr="00874D52">
        <w:rPr>
          <w:color w:val="000000" w:themeColor="text1"/>
        </w:rPr>
        <w:t>/</w:t>
      </w:r>
      <w:r w:rsidR="00EF063E" w:rsidRPr="00874D52">
        <w:rPr>
          <w:color w:val="000000" w:themeColor="text1"/>
        </w:rPr>
        <w:t>Десислава Костова</w:t>
      </w:r>
      <w:r w:rsidRPr="00874D52">
        <w:rPr>
          <w:color w:val="000000" w:themeColor="text1"/>
        </w:rPr>
        <w:t>/</w:t>
      </w:r>
    </w:p>
    <w:sectPr w:rsidR="007275E9" w:rsidRPr="00874D52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2526F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69430E"/>
    <w:multiLevelType w:val="hybridMultilevel"/>
    <w:tmpl w:val="B4744ADA"/>
    <w:lvl w:ilvl="0" w:tplc="CB6A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3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20"/>
  </w:num>
  <w:num w:numId="8">
    <w:abstractNumId w:val="21"/>
  </w:num>
  <w:num w:numId="9">
    <w:abstractNumId w:val="25"/>
  </w:num>
  <w:num w:numId="10">
    <w:abstractNumId w:val="0"/>
  </w:num>
  <w:num w:numId="11">
    <w:abstractNumId w:val="29"/>
  </w:num>
  <w:num w:numId="12">
    <w:abstractNumId w:val="13"/>
  </w:num>
  <w:num w:numId="13">
    <w:abstractNumId w:val="2"/>
  </w:num>
  <w:num w:numId="14">
    <w:abstractNumId w:val="14"/>
  </w:num>
  <w:num w:numId="15">
    <w:abstractNumId w:val="9"/>
  </w:num>
  <w:num w:numId="16">
    <w:abstractNumId w:val="1"/>
  </w:num>
  <w:num w:numId="17">
    <w:abstractNumId w:val="23"/>
  </w:num>
  <w:num w:numId="18">
    <w:abstractNumId w:val="5"/>
  </w:num>
  <w:num w:numId="19">
    <w:abstractNumId w:val="18"/>
  </w:num>
  <w:num w:numId="20">
    <w:abstractNumId w:val="24"/>
  </w:num>
  <w:num w:numId="21">
    <w:abstractNumId w:val="11"/>
  </w:num>
  <w:num w:numId="22">
    <w:abstractNumId w:val="31"/>
  </w:num>
  <w:num w:numId="23">
    <w:abstractNumId w:val="34"/>
  </w:num>
  <w:num w:numId="24">
    <w:abstractNumId w:val="8"/>
  </w:num>
  <w:num w:numId="25">
    <w:abstractNumId w:val="3"/>
  </w:num>
  <w:num w:numId="26">
    <w:abstractNumId w:val="32"/>
  </w:num>
  <w:num w:numId="27">
    <w:abstractNumId w:val="16"/>
  </w:num>
  <w:num w:numId="28">
    <w:abstractNumId w:val="37"/>
  </w:num>
  <w:num w:numId="29">
    <w:abstractNumId w:val="22"/>
  </w:num>
  <w:num w:numId="30">
    <w:abstractNumId w:val="19"/>
  </w:num>
  <w:num w:numId="31">
    <w:abstractNumId w:val="15"/>
  </w:num>
  <w:num w:numId="32">
    <w:abstractNumId w:val="33"/>
  </w:num>
  <w:num w:numId="33">
    <w:abstractNumId w:val="27"/>
  </w:num>
  <w:num w:numId="34">
    <w:abstractNumId w:val="6"/>
  </w:num>
  <w:num w:numId="35">
    <w:abstractNumId w:val="28"/>
  </w:num>
  <w:num w:numId="36">
    <w:abstractNumId w:val="17"/>
  </w:num>
  <w:num w:numId="37">
    <w:abstractNumId w:val="35"/>
  </w:num>
  <w:num w:numId="38">
    <w:abstractNumId w:val="10"/>
  </w:num>
  <w:num w:numId="39">
    <w:abstractNumId w:val="3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15B9"/>
    <w:rsid w:val="000615EF"/>
    <w:rsid w:val="000630B4"/>
    <w:rsid w:val="00064D86"/>
    <w:rsid w:val="000666D7"/>
    <w:rsid w:val="00072801"/>
    <w:rsid w:val="0007544F"/>
    <w:rsid w:val="0008204A"/>
    <w:rsid w:val="000903B6"/>
    <w:rsid w:val="00097D35"/>
    <w:rsid w:val="000A374A"/>
    <w:rsid w:val="000A5066"/>
    <w:rsid w:val="000A6F2B"/>
    <w:rsid w:val="000B1715"/>
    <w:rsid w:val="000B2870"/>
    <w:rsid w:val="000B4210"/>
    <w:rsid w:val="000B5FB8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0181"/>
    <w:rsid w:val="00141AB7"/>
    <w:rsid w:val="00145E0F"/>
    <w:rsid w:val="00147997"/>
    <w:rsid w:val="001538BA"/>
    <w:rsid w:val="001669F6"/>
    <w:rsid w:val="00167318"/>
    <w:rsid w:val="001747FA"/>
    <w:rsid w:val="00181896"/>
    <w:rsid w:val="00183B7E"/>
    <w:rsid w:val="00183E93"/>
    <w:rsid w:val="0019700E"/>
    <w:rsid w:val="001B3691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094E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041A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C677A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43F36"/>
    <w:rsid w:val="00352325"/>
    <w:rsid w:val="00354951"/>
    <w:rsid w:val="003561D3"/>
    <w:rsid w:val="00360B5F"/>
    <w:rsid w:val="0036188E"/>
    <w:rsid w:val="003866AC"/>
    <w:rsid w:val="003919FE"/>
    <w:rsid w:val="003A478A"/>
    <w:rsid w:val="003B0FC0"/>
    <w:rsid w:val="003C2841"/>
    <w:rsid w:val="003C3518"/>
    <w:rsid w:val="003C5180"/>
    <w:rsid w:val="003D15B5"/>
    <w:rsid w:val="003D6B85"/>
    <w:rsid w:val="003E0A5F"/>
    <w:rsid w:val="003E5B44"/>
    <w:rsid w:val="003F359A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2A48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5258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74496"/>
    <w:rsid w:val="00583A20"/>
    <w:rsid w:val="00590DE5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15B13"/>
    <w:rsid w:val="00725556"/>
    <w:rsid w:val="00726D3A"/>
    <w:rsid w:val="007272FA"/>
    <w:rsid w:val="00727391"/>
    <w:rsid w:val="007275E9"/>
    <w:rsid w:val="00740082"/>
    <w:rsid w:val="007528C7"/>
    <w:rsid w:val="00755B0D"/>
    <w:rsid w:val="007562B6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395B"/>
    <w:rsid w:val="008353CD"/>
    <w:rsid w:val="00835BC5"/>
    <w:rsid w:val="0084721D"/>
    <w:rsid w:val="0085649D"/>
    <w:rsid w:val="00862D7D"/>
    <w:rsid w:val="0086617A"/>
    <w:rsid w:val="00872354"/>
    <w:rsid w:val="008729C4"/>
    <w:rsid w:val="00872FAA"/>
    <w:rsid w:val="00874D52"/>
    <w:rsid w:val="00884AEF"/>
    <w:rsid w:val="0088720C"/>
    <w:rsid w:val="00887F39"/>
    <w:rsid w:val="0089198F"/>
    <w:rsid w:val="0089447D"/>
    <w:rsid w:val="008A059F"/>
    <w:rsid w:val="008A08DC"/>
    <w:rsid w:val="008A7541"/>
    <w:rsid w:val="008B0BC9"/>
    <w:rsid w:val="008B1FE9"/>
    <w:rsid w:val="008B722E"/>
    <w:rsid w:val="008C4D8C"/>
    <w:rsid w:val="008C504A"/>
    <w:rsid w:val="008D3D2F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A2BCE"/>
    <w:rsid w:val="009B50EA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505CF"/>
    <w:rsid w:val="00A61505"/>
    <w:rsid w:val="00A6198B"/>
    <w:rsid w:val="00A622EB"/>
    <w:rsid w:val="00A72A44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1A35"/>
    <w:rsid w:val="00BF6195"/>
    <w:rsid w:val="00BF6C40"/>
    <w:rsid w:val="00C02E4D"/>
    <w:rsid w:val="00C07B30"/>
    <w:rsid w:val="00C131C2"/>
    <w:rsid w:val="00C17996"/>
    <w:rsid w:val="00C24FE1"/>
    <w:rsid w:val="00C32A53"/>
    <w:rsid w:val="00C34769"/>
    <w:rsid w:val="00C34DD7"/>
    <w:rsid w:val="00C435EE"/>
    <w:rsid w:val="00C516A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A7EB1"/>
    <w:rsid w:val="00CB1A03"/>
    <w:rsid w:val="00CB3556"/>
    <w:rsid w:val="00CB3A1E"/>
    <w:rsid w:val="00CC4EDE"/>
    <w:rsid w:val="00CD4F3C"/>
    <w:rsid w:val="00CD65F7"/>
    <w:rsid w:val="00CE167F"/>
    <w:rsid w:val="00CE6754"/>
    <w:rsid w:val="00CF470C"/>
    <w:rsid w:val="00D04DE2"/>
    <w:rsid w:val="00D15108"/>
    <w:rsid w:val="00D272A0"/>
    <w:rsid w:val="00D2765B"/>
    <w:rsid w:val="00D30E16"/>
    <w:rsid w:val="00D312BF"/>
    <w:rsid w:val="00D33A77"/>
    <w:rsid w:val="00D34A04"/>
    <w:rsid w:val="00D371A6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1E2C"/>
    <w:rsid w:val="00DC4FCD"/>
    <w:rsid w:val="00DC60C0"/>
    <w:rsid w:val="00DE009E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32E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063E"/>
    <w:rsid w:val="00EF2FFB"/>
    <w:rsid w:val="00EF536D"/>
    <w:rsid w:val="00EF75BB"/>
    <w:rsid w:val="00EF7CB0"/>
    <w:rsid w:val="00F1319E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character" w:customStyle="1" w:styleId="a4">
    <w:name w:val="Основен текст Знак"/>
    <w:basedOn w:val="a0"/>
    <w:link w:val="a3"/>
    <w:rsid w:val="00281266"/>
  </w:style>
  <w:style w:type="paragraph" w:styleId="a5">
    <w:name w:val="Balloon Text"/>
    <w:basedOn w:val="a"/>
    <w:link w:val="a6"/>
    <w:rsid w:val="009F37C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8D3D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8">
    <w:name w:val="Normal (Web)"/>
    <w:basedOn w:val="a"/>
    <w:rsid w:val="002F78C8"/>
    <w:pPr>
      <w:spacing w:after="240"/>
    </w:pPr>
  </w:style>
  <w:style w:type="table" w:styleId="a9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0630B4"/>
    <w:rPr>
      <w:b/>
      <w:bCs/>
    </w:rPr>
  </w:style>
  <w:style w:type="paragraph" w:styleId="ab">
    <w:name w:val="No Spacing"/>
    <w:uiPriority w:val="1"/>
    <w:qFormat/>
    <w:rsid w:val="008D3D2F"/>
    <w:rPr>
      <w:sz w:val="24"/>
      <w:szCs w:val="24"/>
    </w:rPr>
  </w:style>
  <w:style w:type="paragraph" w:customStyle="1" w:styleId="Style">
    <w:name w:val="Style"/>
    <w:rsid w:val="008D3D2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58E78-D07F-464E-9817-C37D2CD1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3</cp:revision>
  <cp:lastPrinted>2023-10-25T12:21:00Z</cp:lastPrinted>
  <dcterms:created xsi:type="dcterms:W3CDTF">2023-11-02T14:25:00Z</dcterms:created>
  <dcterms:modified xsi:type="dcterms:W3CDTF">2023-11-02T15:06:00Z</dcterms:modified>
</cp:coreProperties>
</file>