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BB02D0" w:rsidRDefault="00537EC2" w:rsidP="00FC1AF7">
      <w:pPr>
        <w:jc w:val="center"/>
        <w:rPr>
          <w:b/>
          <w:color w:val="000000" w:themeColor="text1"/>
          <w:lang w:val="en-US"/>
        </w:rPr>
      </w:pPr>
      <w:r w:rsidRPr="00BB02D0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BB02D0" w:rsidRDefault="00FA6F44" w:rsidP="00AB691F">
      <w:pPr>
        <w:jc w:val="center"/>
        <w:rPr>
          <w:b/>
          <w:color w:val="000000" w:themeColor="text1"/>
        </w:rPr>
      </w:pPr>
      <w:r w:rsidRPr="00FA6F44"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BB02D0" w:rsidRDefault="00F14F39" w:rsidP="00035FEE">
      <w:pPr>
        <w:jc w:val="center"/>
        <w:rPr>
          <w:b/>
          <w:color w:val="000000" w:themeColor="text1"/>
        </w:rPr>
      </w:pPr>
    </w:p>
    <w:p w:rsidR="00D15108" w:rsidRPr="00BB02D0" w:rsidRDefault="00FC1AF7" w:rsidP="00035FEE">
      <w:pPr>
        <w:jc w:val="center"/>
        <w:rPr>
          <w:b/>
          <w:color w:val="000000" w:themeColor="text1"/>
        </w:rPr>
      </w:pPr>
      <w:r w:rsidRPr="00BB02D0">
        <w:rPr>
          <w:b/>
          <w:color w:val="000000" w:themeColor="text1"/>
        </w:rPr>
        <w:t>П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>Р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>О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>Т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>О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>К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>О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 xml:space="preserve">Л  </w:t>
      </w:r>
      <w:r w:rsidR="00333264" w:rsidRPr="00BB02D0">
        <w:rPr>
          <w:b/>
          <w:color w:val="000000" w:themeColor="text1"/>
        </w:rPr>
        <w:t xml:space="preserve">    </w:t>
      </w:r>
      <w:r w:rsidRPr="00BB02D0">
        <w:rPr>
          <w:b/>
          <w:color w:val="000000" w:themeColor="text1"/>
        </w:rPr>
        <w:t>№</w:t>
      </w:r>
      <w:r w:rsidR="002D3891" w:rsidRPr="00BB02D0">
        <w:rPr>
          <w:b/>
          <w:color w:val="000000" w:themeColor="text1"/>
          <w:lang w:val="en-US"/>
        </w:rPr>
        <w:t xml:space="preserve"> </w:t>
      </w:r>
      <w:r w:rsidR="009A2BCE" w:rsidRPr="00BB02D0">
        <w:rPr>
          <w:b/>
          <w:color w:val="000000" w:themeColor="text1"/>
        </w:rPr>
        <w:t>2</w:t>
      </w:r>
      <w:r w:rsidR="008B1FE9" w:rsidRPr="00BB02D0">
        <w:rPr>
          <w:b/>
          <w:color w:val="000000" w:themeColor="text1"/>
        </w:rPr>
        <w:t>7</w:t>
      </w:r>
    </w:p>
    <w:p w:rsidR="009F4B54" w:rsidRPr="00BB02D0" w:rsidRDefault="009F4B54" w:rsidP="00035FEE">
      <w:pPr>
        <w:jc w:val="center"/>
        <w:rPr>
          <w:b/>
          <w:color w:val="000000" w:themeColor="text1"/>
        </w:rPr>
      </w:pPr>
    </w:p>
    <w:p w:rsidR="006E442D" w:rsidRPr="00BB02D0" w:rsidRDefault="00FC1AF7" w:rsidP="0062272C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 xml:space="preserve">Днес </w:t>
      </w:r>
      <w:r w:rsidR="008B1FE9" w:rsidRPr="00BB02D0">
        <w:rPr>
          <w:color w:val="000000" w:themeColor="text1"/>
          <w:sz w:val="24"/>
          <w:szCs w:val="24"/>
        </w:rPr>
        <w:t>20</w:t>
      </w:r>
      <w:r w:rsidR="00E23BDF" w:rsidRPr="00BB02D0">
        <w:rPr>
          <w:color w:val="000000" w:themeColor="text1"/>
          <w:sz w:val="24"/>
          <w:szCs w:val="24"/>
        </w:rPr>
        <w:t>.10</w:t>
      </w:r>
      <w:r w:rsidRPr="00BB02D0">
        <w:rPr>
          <w:color w:val="000000" w:themeColor="text1"/>
          <w:sz w:val="24"/>
          <w:szCs w:val="24"/>
        </w:rPr>
        <w:t>.20</w:t>
      </w:r>
      <w:r w:rsidR="008A08DC" w:rsidRPr="00BB02D0">
        <w:rPr>
          <w:color w:val="000000" w:themeColor="text1"/>
          <w:sz w:val="24"/>
          <w:szCs w:val="24"/>
        </w:rPr>
        <w:t>23</w:t>
      </w:r>
      <w:r w:rsidR="001E3EE5" w:rsidRPr="00BB02D0">
        <w:rPr>
          <w:color w:val="000000" w:themeColor="text1"/>
          <w:sz w:val="24"/>
          <w:szCs w:val="24"/>
        </w:rPr>
        <w:t>г</w:t>
      </w:r>
      <w:r w:rsidRPr="00BB02D0">
        <w:rPr>
          <w:color w:val="000000" w:themeColor="text1"/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BB02D0">
        <w:rPr>
          <w:color w:val="000000" w:themeColor="text1"/>
          <w:sz w:val="24"/>
          <w:szCs w:val="24"/>
        </w:rPr>
        <w:t>, бул.</w:t>
      </w:r>
      <w:r w:rsidR="00F65A29" w:rsidRPr="00BB02D0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BB02D0">
        <w:rPr>
          <w:color w:val="000000" w:themeColor="text1"/>
          <w:sz w:val="24"/>
          <w:szCs w:val="24"/>
        </w:rPr>
        <w:t>„</w:t>
      </w:r>
      <w:r w:rsidRPr="00BB02D0">
        <w:rPr>
          <w:color w:val="000000" w:themeColor="text1"/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BB02D0">
        <w:rPr>
          <w:color w:val="000000" w:themeColor="text1"/>
          <w:sz w:val="24"/>
          <w:szCs w:val="24"/>
        </w:rPr>
        <w:t>де заседание, на което присъст</w:t>
      </w:r>
      <w:r w:rsidRPr="00BB02D0">
        <w:rPr>
          <w:color w:val="000000" w:themeColor="text1"/>
          <w:sz w:val="24"/>
          <w:szCs w:val="24"/>
        </w:rPr>
        <w:t>ваха:</w:t>
      </w:r>
    </w:p>
    <w:p w:rsidR="00DA4ECC" w:rsidRPr="00BB02D0" w:rsidRDefault="00DA4ECC" w:rsidP="00DA4ECC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DA4ECC" w:rsidRPr="00BB02D0" w:rsidRDefault="00DA4ECC" w:rsidP="00DA4ECC">
      <w:pPr>
        <w:ind w:firstLine="708"/>
        <w:rPr>
          <w:color w:val="000000" w:themeColor="text1"/>
        </w:rPr>
      </w:pPr>
    </w:p>
    <w:p w:rsidR="00DA4ECC" w:rsidRPr="00BB02D0" w:rsidRDefault="00DA4ECC" w:rsidP="00DA4ECC">
      <w:pPr>
        <w:ind w:firstLine="708"/>
        <w:rPr>
          <w:color w:val="000000" w:themeColor="text1"/>
        </w:rPr>
      </w:pPr>
      <w:r w:rsidRPr="00BB02D0">
        <w:rPr>
          <w:color w:val="000000" w:themeColor="text1"/>
        </w:rPr>
        <w:t>Заместник-председател: Десислава Николаева Костова.</w:t>
      </w:r>
    </w:p>
    <w:p w:rsidR="00DA4ECC" w:rsidRPr="00BB02D0" w:rsidRDefault="00DA4ECC" w:rsidP="00DA4ECC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ab/>
        <w:t xml:space="preserve">Заместник-председател: Михаил Стойков Георгиев </w:t>
      </w:r>
    </w:p>
    <w:p w:rsidR="00DA4ECC" w:rsidRPr="00BB02D0" w:rsidRDefault="00DA4ECC" w:rsidP="00DA4EC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 xml:space="preserve">Заместник-председател: Антония Делчева </w:t>
      </w:r>
      <w:proofErr w:type="spellStart"/>
      <w:r w:rsidRPr="00BB02D0">
        <w:rPr>
          <w:color w:val="000000" w:themeColor="text1"/>
          <w:sz w:val="24"/>
          <w:szCs w:val="24"/>
        </w:rPr>
        <w:t>Делчева</w:t>
      </w:r>
      <w:proofErr w:type="spellEnd"/>
    </w:p>
    <w:p w:rsidR="00DA4ECC" w:rsidRPr="00BB02D0" w:rsidRDefault="00DA4ECC" w:rsidP="00DA4EC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024393" w:rsidRPr="00BB02D0" w:rsidRDefault="00024393" w:rsidP="00DA4EC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 xml:space="preserve">Секретар: </w:t>
      </w:r>
      <w:proofErr w:type="spellStart"/>
      <w:r w:rsidRPr="00BB02D0">
        <w:rPr>
          <w:color w:val="000000" w:themeColor="text1"/>
          <w:sz w:val="24"/>
          <w:szCs w:val="24"/>
        </w:rPr>
        <w:t>Другадън</w:t>
      </w:r>
      <w:proofErr w:type="spellEnd"/>
      <w:r w:rsidRPr="00BB02D0">
        <w:rPr>
          <w:color w:val="000000" w:themeColor="text1"/>
          <w:sz w:val="24"/>
          <w:szCs w:val="24"/>
        </w:rPr>
        <w:t xml:space="preserve"> Мустафа Апти</w:t>
      </w:r>
    </w:p>
    <w:p w:rsidR="00DA4ECC" w:rsidRPr="00BB02D0" w:rsidRDefault="00DA4ECC" w:rsidP="00DA4ECC">
      <w:pPr>
        <w:ind w:firstLine="708"/>
        <w:rPr>
          <w:color w:val="000000" w:themeColor="text1"/>
          <w:lang w:val="en-US"/>
        </w:rPr>
      </w:pPr>
      <w:r w:rsidRPr="00BB02D0">
        <w:rPr>
          <w:color w:val="000000" w:themeColor="text1"/>
        </w:rPr>
        <w:t xml:space="preserve">Членове:  </w:t>
      </w:r>
      <w:r w:rsidRPr="00BB02D0">
        <w:rPr>
          <w:color w:val="000000" w:themeColor="text1"/>
        </w:rPr>
        <w:tab/>
        <w:t>Тодор Динков Иванов</w:t>
      </w:r>
    </w:p>
    <w:p w:rsidR="00DA4ECC" w:rsidRPr="00BB02D0" w:rsidRDefault="00DA4ECC" w:rsidP="008F1275">
      <w:pPr>
        <w:ind w:left="1416" w:firstLine="708"/>
        <w:rPr>
          <w:color w:val="000000" w:themeColor="text1"/>
        </w:rPr>
      </w:pPr>
      <w:r w:rsidRPr="00BB02D0">
        <w:rPr>
          <w:color w:val="000000" w:themeColor="text1"/>
        </w:rPr>
        <w:t xml:space="preserve">Емилия </w:t>
      </w:r>
      <w:proofErr w:type="spellStart"/>
      <w:r w:rsidRPr="00BB02D0">
        <w:rPr>
          <w:color w:val="000000" w:themeColor="text1"/>
        </w:rPr>
        <w:t>Галинова</w:t>
      </w:r>
      <w:proofErr w:type="spellEnd"/>
      <w:r w:rsidRPr="00BB02D0">
        <w:rPr>
          <w:color w:val="000000" w:themeColor="text1"/>
        </w:rPr>
        <w:t xml:space="preserve"> Бонева</w:t>
      </w:r>
    </w:p>
    <w:p w:rsidR="00DA4ECC" w:rsidRPr="00BB02D0" w:rsidRDefault="00DA4ECC" w:rsidP="00DA4ECC">
      <w:pPr>
        <w:ind w:firstLine="708"/>
        <w:rPr>
          <w:color w:val="000000" w:themeColor="text1"/>
        </w:rPr>
      </w:pPr>
      <w:r w:rsidRPr="00BB02D0">
        <w:rPr>
          <w:color w:val="000000" w:themeColor="text1"/>
        </w:rPr>
        <w:tab/>
      </w:r>
      <w:r w:rsidRPr="00BB02D0">
        <w:rPr>
          <w:color w:val="000000" w:themeColor="text1"/>
        </w:rPr>
        <w:tab/>
        <w:t>Светла Тенева Тодорова</w:t>
      </w:r>
    </w:p>
    <w:p w:rsidR="00A6198B" w:rsidRDefault="00DA4ECC" w:rsidP="00251477">
      <w:pPr>
        <w:ind w:firstLine="708"/>
        <w:rPr>
          <w:color w:val="000000" w:themeColor="text1"/>
        </w:rPr>
      </w:pPr>
      <w:r w:rsidRPr="00BB02D0">
        <w:rPr>
          <w:color w:val="000000" w:themeColor="text1"/>
        </w:rPr>
        <w:tab/>
      </w:r>
      <w:r w:rsidRPr="00BB02D0">
        <w:rPr>
          <w:color w:val="000000" w:themeColor="text1"/>
        </w:rPr>
        <w:tab/>
        <w:t>Светла Борисова Тричкова</w:t>
      </w:r>
    </w:p>
    <w:p w:rsidR="00BB02D0" w:rsidRPr="00BB02D0" w:rsidRDefault="00BB02D0" w:rsidP="00251477">
      <w:pPr>
        <w:ind w:firstLine="708"/>
        <w:rPr>
          <w:color w:val="000000" w:themeColor="text1"/>
        </w:rPr>
      </w:pP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</w:rPr>
        <w:t>Надежда Борисова Колева-Стойчева</w:t>
      </w:r>
    </w:p>
    <w:p w:rsidR="00251477" w:rsidRPr="00BB02D0" w:rsidRDefault="00251477" w:rsidP="00306973">
      <w:pPr>
        <w:rPr>
          <w:color w:val="000000" w:themeColor="text1"/>
        </w:rPr>
      </w:pPr>
    </w:p>
    <w:p w:rsidR="001E3EE5" w:rsidRPr="00BB02D0" w:rsidRDefault="00FC1AF7" w:rsidP="00306973">
      <w:pPr>
        <w:rPr>
          <w:color w:val="000000" w:themeColor="text1"/>
        </w:rPr>
      </w:pPr>
      <w:r w:rsidRPr="00BB02D0">
        <w:rPr>
          <w:color w:val="000000" w:themeColor="text1"/>
        </w:rPr>
        <w:t>З</w:t>
      </w:r>
      <w:r w:rsidR="001E3EE5" w:rsidRPr="00BB02D0">
        <w:rPr>
          <w:color w:val="000000" w:themeColor="text1"/>
        </w:rPr>
        <w:t>аседанието протече при следния</w:t>
      </w:r>
    </w:p>
    <w:p w:rsidR="001E3EE5" w:rsidRPr="00BB02D0" w:rsidRDefault="001E3EE5" w:rsidP="00FC1AF7">
      <w:pPr>
        <w:ind w:firstLine="708"/>
        <w:rPr>
          <w:color w:val="000000" w:themeColor="text1"/>
        </w:rPr>
      </w:pPr>
    </w:p>
    <w:p w:rsidR="001E3EE5" w:rsidRPr="00BB02D0" w:rsidRDefault="00FC1AF7" w:rsidP="00281266">
      <w:pPr>
        <w:ind w:firstLine="708"/>
        <w:jc w:val="center"/>
        <w:rPr>
          <w:color w:val="000000" w:themeColor="text1"/>
        </w:rPr>
      </w:pPr>
      <w:r w:rsidRPr="00BB02D0">
        <w:rPr>
          <w:color w:val="000000" w:themeColor="text1"/>
        </w:rPr>
        <w:t>ДНЕВЕН РЕД:</w:t>
      </w:r>
    </w:p>
    <w:p w:rsidR="00183B7E" w:rsidRPr="00BB02D0" w:rsidRDefault="00183B7E" w:rsidP="00281266">
      <w:pPr>
        <w:ind w:firstLine="708"/>
        <w:jc w:val="center"/>
        <w:rPr>
          <w:color w:val="000000" w:themeColor="text1"/>
        </w:rPr>
      </w:pPr>
    </w:p>
    <w:p w:rsidR="00BB02D0" w:rsidRPr="00BB02D0" w:rsidRDefault="00BB02D0" w:rsidP="00BB02D0">
      <w:pPr>
        <w:pStyle w:val="a6"/>
        <w:numPr>
          <w:ilvl w:val="0"/>
          <w:numId w:val="34"/>
        </w:numPr>
        <w:jc w:val="both"/>
        <w:rPr>
          <w:lang w:val="en-US"/>
        </w:rPr>
      </w:pPr>
      <w:r w:rsidRPr="00BB02D0">
        <w:t>Жалба от</w:t>
      </w:r>
      <w:r w:rsidRPr="00BB02D0">
        <w:rPr>
          <w:color w:val="000000" w:themeColor="text1"/>
        </w:rPr>
        <w:t xml:space="preserve"> коалиция „Продължаваме Промяната– Демократична България”</w:t>
      </w:r>
    </w:p>
    <w:p w:rsidR="00BB02D0" w:rsidRPr="00BB02D0" w:rsidRDefault="00BB02D0" w:rsidP="00BB02D0">
      <w:pPr>
        <w:pStyle w:val="a3"/>
        <w:numPr>
          <w:ilvl w:val="0"/>
          <w:numId w:val="34"/>
        </w:numPr>
        <w:spacing w:after="0"/>
        <w:jc w:val="both"/>
        <w:rPr>
          <w:sz w:val="24"/>
          <w:szCs w:val="24"/>
        </w:rPr>
      </w:pPr>
      <w:r w:rsidRPr="00BB02D0">
        <w:rPr>
          <w:sz w:val="24"/>
          <w:szCs w:val="24"/>
        </w:rPr>
        <w:t>Извършена проверка на 20.10.2023 в периода от 10:00 ч. до 10:35 ч. по жалба №135 от 20.10.2023 г., по която е постановено Решение №162 от 20.10.2023 г. на ОИК - Димитровград</w:t>
      </w:r>
    </w:p>
    <w:p w:rsidR="003F359A" w:rsidRPr="00BB02D0" w:rsidRDefault="00BB02D0" w:rsidP="003F359A">
      <w:pPr>
        <w:pStyle w:val="a6"/>
        <w:numPr>
          <w:ilvl w:val="0"/>
          <w:numId w:val="34"/>
        </w:numPr>
        <w:jc w:val="both"/>
        <w:rPr>
          <w:color w:val="000000" w:themeColor="text1"/>
        </w:rPr>
      </w:pPr>
      <w:r w:rsidRPr="00BB02D0">
        <w:t xml:space="preserve">Замени в СИК от квотата на </w:t>
      </w:r>
      <w:r w:rsidRPr="00BB02D0">
        <w:rPr>
          <w:color w:val="000000" w:themeColor="text1"/>
        </w:rPr>
        <w:t>партия „ИМА ТАКЪВ НАРОД”</w:t>
      </w:r>
    </w:p>
    <w:p w:rsidR="00BB02D0" w:rsidRPr="00BB02D0" w:rsidRDefault="00BB02D0" w:rsidP="00BB02D0">
      <w:pPr>
        <w:pStyle w:val="a6"/>
        <w:numPr>
          <w:ilvl w:val="0"/>
          <w:numId w:val="34"/>
        </w:numPr>
        <w:jc w:val="both"/>
        <w:rPr>
          <w:lang w:val="en-US"/>
        </w:rPr>
      </w:pPr>
      <w:r w:rsidRPr="00BB02D0">
        <w:t xml:space="preserve">Замени в СИК от квотата на </w:t>
      </w:r>
      <w:r w:rsidRPr="00BB02D0">
        <w:rPr>
          <w:color w:val="000000" w:themeColor="text1"/>
        </w:rPr>
        <w:t>партия „ВЪЗРАЖДАНЕ”</w:t>
      </w:r>
    </w:p>
    <w:p w:rsidR="00DB5E7A" w:rsidRPr="00BB02D0" w:rsidRDefault="00DB5E7A" w:rsidP="00DB5E7A">
      <w:pPr>
        <w:pStyle w:val="a6"/>
        <w:jc w:val="both"/>
        <w:rPr>
          <w:color w:val="000000" w:themeColor="text1"/>
        </w:rPr>
      </w:pPr>
    </w:p>
    <w:p w:rsidR="002508EB" w:rsidRPr="00BB02D0" w:rsidRDefault="00C02E4D" w:rsidP="00354951">
      <w:pPr>
        <w:ind w:left="360"/>
        <w:jc w:val="both"/>
        <w:rPr>
          <w:color w:val="000000" w:themeColor="text1"/>
        </w:rPr>
      </w:pPr>
      <w:r w:rsidRPr="00BB02D0">
        <w:rPr>
          <w:color w:val="000000" w:themeColor="text1"/>
        </w:rPr>
        <w:t xml:space="preserve">Заседанието се ръководи от председателя на ОИК </w:t>
      </w:r>
      <w:r w:rsidR="0024457D" w:rsidRPr="00BB02D0">
        <w:rPr>
          <w:color w:val="000000" w:themeColor="text1"/>
        </w:rPr>
        <w:t>Димитър Гавазов</w:t>
      </w:r>
      <w:r w:rsidRPr="00BB02D0">
        <w:rPr>
          <w:color w:val="000000" w:themeColor="text1"/>
        </w:rPr>
        <w:t>.</w:t>
      </w:r>
    </w:p>
    <w:p w:rsidR="007F1CF8" w:rsidRPr="00BB02D0" w:rsidRDefault="007F1CF8" w:rsidP="00DA4ECC">
      <w:pPr>
        <w:jc w:val="both"/>
        <w:rPr>
          <w:color w:val="000000" w:themeColor="text1"/>
        </w:rPr>
      </w:pPr>
    </w:p>
    <w:p w:rsidR="00BB02D0" w:rsidRPr="00BB02D0" w:rsidRDefault="00A40976" w:rsidP="00BB02D0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BB02D0">
        <w:rPr>
          <w:b/>
          <w:color w:val="000000" w:themeColor="text1"/>
          <w:sz w:val="24"/>
          <w:szCs w:val="24"/>
        </w:rPr>
        <w:t xml:space="preserve">По точка </w:t>
      </w:r>
      <w:r w:rsidR="00797BB2" w:rsidRPr="00BB02D0">
        <w:rPr>
          <w:b/>
          <w:color w:val="000000" w:themeColor="text1"/>
          <w:sz w:val="24"/>
          <w:szCs w:val="24"/>
        </w:rPr>
        <w:t>първа</w:t>
      </w:r>
      <w:r w:rsidRPr="00BB02D0">
        <w:rPr>
          <w:color w:val="000000" w:themeColor="text1"/>
          <w:sz w:val="24"/>
          <w:szCs w:val="24"/>
        </w:rPr>
        <w:t xml:space="preserve"> от дневния ред е </w:t>
      </w:r>
      <w:r w:rsidR="00024393" w:rsidRPr="00BB02D0">
        <w:rPr>
          <w:color w:val="000000" w:themeColor="text1"/>
          <w:sz w:val="24"/>
          <w:szCs w:val="24"/>
        </w:rPr>
        <w:t>п</w:t>
      </w:r>
      <w:r w:rsidR="00797BB2" w:rsidRPr="00BB02D0">
        <w:rPr>
          <w:color w:val="000000" w:themeColor="text1"/>
          <w:sz w:val="24"/>
          <w:szCs w:val="24"/>
        </w:rPr>
        <w:t>остъпил</w:t>
      </w:r>
      <w:r w:rsidR="00BB02D0" w:rsidRPr="00BB02D0">
        <w:rPr>
          <w:color w:val="000000" w:themeColor="text1"/>
          <w:sz w:val="24"/>
          <w:szCs w:val="24"/>
        </w:rPr>
        <w:t>а</w:t>
      </w:r>
      <w:r w:rsidR="00797BB2" w:rsidRPr="00BB02D0">
        <w:rPr>
          <w:color w:val="000000" w:themeColor="text1"/>
          <w:sz w:val="24"/>
          <w:szCs w:val="24"/>
        </w:rPr>
        <w:t xml:space="preserve"> </w:t>
      </w:r>
      <w:r w:rsidR="00BB02D0" w:rsidRPr="00BB02D0">
        <w:rPr>
          <w:color w:val="000000" w:themeColor="text1"/>
          <w:sz w:val="24"/>
          <w:szCs w:val="24"/>
        </w:rPr>
        <w:t>жалба с Вх. № 135/20.1</w:t>
      </w:r>
      <w:r w:rsidR="00BB02D0" w:rsidRPr="00BB02D0">
        <w:rPr>
          <w:color w:val="000000" w:themeColor="text1"/>
          <w:sz w:val="24"/>
          <w:szCs w:val="24"/>
          <w:lang w:val="en-US"/>
        </w:rPr>
        <w:t>0</w:t>
      </w:r>
      <w:r w:rsidR="00BB02D0" w:rsidRPr="00BB02D0">
        <w:rPr>
          <w:color w:val="000000" w:themeColor="text1"/>
          <w:sz w:val="24"/>
          <w:szCs w:val="24"/>
        </w:rPr>
        <w:t>.2023г. от коалиция „Продължаваме Промяната – Демократична България”, представлявана от Александър Дянков Димитров– упълномощен представител на коалицията.</w:t>
      </w:r>
    </w:p>
    <w:p w:rsidR="00BB02D0" w:rsidRPr="00BB02D0" w:rsidRDefault="00BB02D0" w:rsidP="00BB02D0">
      <w:pPr>
        <w:pStyle w:val="a7"/>
        <w:spacing w:after="0"/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В жалбата са изложени твърдения, че са установили поставени агитационни материал</w:t>
      </w:r>
      <w:bookmarkStart w:id="0" w:name="_GoBack"/>
      <w:bookmarkEnd w:id="0"/>
      <w:r w:rsidRPr="00BB02D0">
        <w:rPr>
          <w:color w:val="000000" w:themeColor="text1"/>
        </w:rPr>
        <w:t xml:space="preserve">и на автобусните спирки в централната част на Димитровград на кандидата за кмет и общински </w:t>
      </w:r>
      <w:proofErr w:type="spellStart"/>
      <w:r w:rsidRPr="00BB02D0">
        <w:rPr>
          <w:color w:val="000000" w:themeColor="text1"/>
        </w:rPr>
        <w:t>съветници</w:t>
      </w:r>
      <w:proofErr w:type="spellEnd"/>
      <w:r w:rsidRPr="00BB02D0">
        <w:rPr>
          <w:color w:val="000000" w:themeColor="text1"/>
        </w:rPr>
        <w:t xml:space="preserve"> от ПП ГЕРБ, като към жалбата са приложени 6 бр. снимки. Считат, че това е нарушение на Изборния кодекс и на Заповед № РД-06-1434 от 20.09.2023г. на кмета на община Димитровград. 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 xml:space="preserve">След постъпване на жалбата беше извършена проверка на място в периода от 10:00 ч. до 10:35 ч. от дежурните членове на ОИК - Димитровград – Добри Рангелов-заместник-председател на комисията и Тодор Иванов – член на комисията, които установиха, че на посочените спирки действително са поставени агитационни материали на кандидата за кмет и общински </w:t>
      </w:r>
      <w:proofErr w:type="spellStart"/>
      <w:r w:rsidRPr="00BB02D0">
        <w:rPr>
          <w:color w:val="000000" w:themeColor="text1"/>
        </w:rPr>
        <w:t>съветници</w:t>
      </w:r>
      <w:proofErr w:type="spellEnd"/>
      <w:r w:rsidRPr="00BB02D0">
        <w:rPr>
          <w:color w:val="000000" w:themeColor="text1"/>
        </w:rPr>
        <w:t xml:space="preserve"> от ПП ГЕРБ, но във връзка с извършената проверка и установените обстоятелства по нея и с оглед извършена служебна справка, получена от Община Димитровград, бе предоставен</w:t>
      </w:r>
      <w:r w:rsidRPr="00BB02D0">
        <w:rPr>
          <w:color w:val="000000" w:themeColor="text1"/>
          <w:lang w:val="en-US"/>
        </w:rPr>
        <w:t xml:space="preserve">o </w:t>
      </w:r>
      <w:r w:rsidRPr="00BB02D0">
        <w:rPr>
          <w:color w:val="000000" w:themeColor="text1"/>
        </w:rPr>
        <w:t xml:space="preserve">писмо с вх.№138 от 20.10.2023 г. и приложена към него заповед №РД-06-1524 от 27.09.2023 г. на </w:t>
      </w:r>
      <w:proofErr w:type="spellStart"/>
      <w:r w:rsidRPr="00BB02D0">
        <w:rPr>
          <w:color w:val="000000" w:themeColor="text1"/>
        </w:rPr>
        <w:t>ВрИД</w:t>
      </w:r>
      <w:proofErr w:type="spellEnd"/>
      <w:r w:rsidRPr="00BB02D0">
        <w:rPr>
          <w:color w:val="000000" w:themeColor="text1"/>
        </w:rPr>
        <w:t xml:space="preserve"> Кмет на Община Димитровград г-н </w:t>
      </w:r>
      <w:proofErr w:type="spellStart"/>
      <w:r w:rsidRPr="00BB02D0">
        <w:rPr>
          <w:color w:val="000000" w:themeColor="text1"/>
        </w:rPr>
        <w:t>Яшо</w:t>
      </w:r>
      <w:proofErr w:type="spellEnd"/>
      <w:r w:rsidRPr="00BB02D0">
        <w:rPr>
          <w:color w:val="000000" w:themeColor="text1"/>
        </w:rPr>
        <w:t xml:space="preserve"> Минков, с която на ПП ГЕРБ е разрешено поставянето на предизборни плакати на спирки на градския транспорт, които изцяло съвпадат с описаните в жалбата, срещу такса, за периода от 29.09.2023 г. до 29.10.2023 г.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lastRenderedPageBreak/>
        <w:t xml:space="preserve">Във връзка с проверката обаче бяха констатирани обстоятелства за нарушение на чл.183, ал.3 от ИК </w:t>
      </w:r>
      <w:proofErr w:type="spellStart"/>
      <w:r w:rsidRPr="00BB02D0">
        <w:rPr>
          <w:color w:val="000000" w:themeColor="text1"/>
        </w:rPr>
        <w:t>касаещо</w:t>
      </w:r>
      <w:proofErr w:type="spellEnd"/>
      <w:r w:rsidRPr="00BB02D0">
        <w:rPr>
          <w:color w:val="000000" w:themeColor="text1"/>
        </w:rPr>
        <w:t xml:space="preserve"> друга политическа формация, на част от изброените спирки, което е видимо и от приложените от коалиция „Продължаваме Промяната – Демократична България” снимки по жалбата, които въпреки, че са забелязани от жалбоподателя и касаят друга коалиция, не са посочени в жалбата, респективно същата е насочена към нарушение единствено от ПП ГЕРБ, което налага ОИК-Димитровград при описаната фактическа обстановка да се </w:t>
      </w:r>
      <w:proofErr w:type="spellStart"/>
      <w:r w:rsidRPr="00BB02D0">
        <w:rPr>
          <w:color w:val="000000" w:themeColor="text1"/>
        </w:rPr>
        <w:t>самосезира</w:t>
      </w:r>
      <w:proofErr w:type="spellEnd"/>
      <w:r w:rsidRPr="00BB02D0">
        <w:rPr>
          <w:color w:val="000000" w:themeColor="text1"/>
        </w:rPr>
        <w:t xml:space="preserve"> и да постанови </w:t>
      </w:r>
      <w:proofErr w:type="spellStart"/>
      <w:r w:rsidRPr="00BB02D0">
        <w:rPr>
          <w:color w:val="000000" w:themeColor="text1"/>
        </w:rPr>
        <w:t>последващо</w:t>
      </w:r>
      <w:proofErr w:type="spellEnd"/>
      <w:r w:rsidRPr="00BB02D0">
        <w:rPr>
          <w:color w:val="000000" w:themeColor="text1"/>
        </w:rPr>
        <w:t xml:space="preserve"> решение по отношение на това нарушение.</w:t>
      </w:r>
    </w:p>
    <w:p w:rsidR="00A40976" w:rsidRPr="00BB02D0" w:rsidRDefault="00BB02D0" w:rsidP="00BB02D0">
      <w:pPr>
        <w:ind w:firstLine="357"/>
        <w:jc w:val="both"/>
        <w:rPr>
          <w:color w:val="000000" w:themeColor="text1"/>
        </w:rPr>
      </w:pPr>
      <w:r w:rsidRPr="00BB02D0">
        <w:rPr>
          <w:color w:val="000000" w:themeColor="text1"/>
        </w:rPr>
        <w:t>Предвид горното и на основание чл.87, ал.1, т.22 от ИК</w:t>
      </w:r>
      <w:r w:rsidR="00A40976" w:rsidRPr="00BB02D0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A40976" w:rsidRPr="00BB02D0" w:rsidRDefault="00A40976" w:rsidP="00A40976">
      <w:pPr>
        <w:jc w:val="center"/>
        <w:rPr>
          <w:b/>
          <w:color w:val="000000" w:themeColor="text1"/>
        </w:rPr>
      </w:pPr>
    </w:p>
    <w:p w:rsidR="00A40976" w:rsidRPr="00BB02D0" w:rsidRDefault="00A40976" w:rsidP="00A40976">
      <w:pPr>
        <w:jc w:val="center"/>
        <w:rPr>
          <w:b/>
          <w:color w:val="000000" w:themeColor="text1"/>
        </w:rPr>
      </w:pPr>
      <w:r w:rsidRPr="00BB02D0">
        <w:rPr>
          <w:b/>
          <w:color w:val="000000" w:themeColor="text1"/>
        </w:rPr>
        <w:t>Р  Е  Ш  Е  Н  И  Е  № 1</w:t>
      </w:r>
      <w:r w:rsidR="000E2EE5" w:rsidRPr="00BB02D0">
        <w:rPr>
          <w:b/>
          <w:color w:val="000000" w:themeColor="text1"/>
        </w:rPr>
        <w:t>62</w:t>
      </w:r>
    </w:p>
    <w:p w:rsidR="00B31B76" w:rsidRPr="00BB02D0" w:rsidRDefault="00B31B76" w:rsidP="00A40976">
      <w:pPr>
        <w:jc w:val="center"/>
        <w:rPr>
          <w:b/>
          <w:color w:val="000000" w:themeColor="text1"/>
          <w:lang w:val="en-US"/>
        </w:rPr>
      </w:pP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rStyle w:val="a9"/>
          <w:color w:val="000000" w:themeColor="text1"/>
          <w:shd w:val="clear" w:color="auto" w:fill="FFFFFF"/>
        </w:rPr>
        <w:t>Оставя без уважение подадената жалба с вх.№</w:t>
      </w:r>
      <w:r w:rsidRPr="00BB02D0">
        <w:rPr>
          <w:color w:val="000000" w:themeColor="text1"/>
        </w:rPr>
        <w:t xml:space="preserve"> 135/20.1</w:t>
      </w:r>
      <w:r w:rsidRPr="00BB02D0">
        <w:rPr>
          <w:color w:val="000000" w:themeColor="text1"/>
          <w:lang w:val="en-US"/>
        </w:rPr>
        <w:t>0</w:t>
      </w:r>
      <w:r w:rsidRPr="00BB02D0">
        <w:rPr>
          <w:color w:val="000000" w:themeColor="text1"/>
        </w:rPr>
        <w:t>.2023г. от коалиция „Продължаваме Промяната – Демократична България” като неоснователна и недоказана.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</w:p>
    <w:p w:rsidR="00BB02D0" w:rsidRPr="00BB02D0" w:rsidRDefault="00BB02D0" w:rsidP="00BB02D0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6E5249" w:rsidRPr="00BB02D0" w:rsidRDefault="006E5249" w:rsidP="006E5249">
      <w:pPr>
        <w:ind w:firstLine="360"/>
        <w:jc w:val="both"/>
        <w:rPr>
          <w:color w:val="000000" w:themeColor="text1"/>
        </w:rPr>
      </w:pPr>
    </w:p>
    <w:p w:rsidR="006E5249" w:rsidRPr="00BB02D0" w:rsidRDefault="006E5249" w:rsidP="006E5249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Гласували: 1</w:t>
      </w:r>
      <w:r w:rsidR="00BB02D0">
        <w:rPr>
          <w:color w:val="000000" w:themeColor="text1"/>
        </w:rPr>
        <w:t>1</w:t>
      </w:r>
      <w:r w:rsidRPr="00BB02D0">
        <w:rPr>
          <w:color w:val="000000" w:themeColor="text1"/>
        </w:rPr>
        <w:t xml:space="preserve"> </w:t>
      </w:r>
    </w:p>
    <w:p w:rsidR="006E5249" w:rsidRPr="00BB02D0" w:rsidRDefault="006E5249" w:rsidP="006E5249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 xml:space="preserve">    </w:t>
      </w:r>
    </w:p>
    <w:p w:rsidR="006E5249" w:rsidRPr="00BB02D0" w:rsidRDefault="006E5249" w:rsidP="006E5249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За 1</w:t>
      </w:r>
      <w:r w:rsidR="00BB02D0">
        <w:rPr>
          <w:color w:val="000000" w:themeColor="text1"/>
        </w:rPr>
        <w:t>1</w:t>
      </w:r>
      <w:r w:rsidRPr="00BB02D0">
        <w:rPr>
          <w:color w:val="000000" w:themeColor="text1"/>
        </w:rPr>
        <w:t xml:space="preserve"> – Димитър Гавазов, Десислава Костова, Михаил Георгиев, Антония Делчева, Добри Рангелов, </w:t>
      </w:r>
      <w:proofErr w:type="spellStart"/>
      <w:r w:rsidRPr="00BB02D0">
        <w:rPr>
          <w:color w:val="000000" w:themeColor="text1"/>
        </w:rPr>
        <w:t>Другадън</w:t>
      </w:r>
      <w:proofErr w:type="spellEnd"/>
      <w:r w:rsidRPr="00BB02D0">
        <w:rPr>
          <w:color w:val="000000" w:themeColor="text1"/>
        </w:rPr>
        <w:t xml:space="preserve"> Апти, Тодор Иванов, Емилия Бонева, Светла Тричкова, Светла Тодорова</w:t>
      </w:r>
      <w:r w:rsidR="00BB02D0">
        <w:rPr>
          <w:color w:val="000000" w:themeColor="text1"/>
        </w:rPr>
        <w:t>, Надежда Колева-Стойчева</w:t>
      </w:r>
    </w:p>
    <w:p w:rsidR="006E5249" w:rsidRPr="00BB02D0" w:rsidRDefault="006E5249" w:rsidP="006E5249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Против – няма</w:t>
      </w:r>
    </w:p>
    <w:p w:rsidR="006E5249" w:rsidRPr="00BB02D0" w:rsidRDefault="006E5249" w:rsidP="00835BC5">
      <w:pPr>
        <w:pStyle w:val="a3"/>
        <w:ind w:firstLine="360"/>
        <w:rPr>
          <w:color w:val="000000" w:themeColor="text1"/>
          <w:sz w:val="24"/>
          <w:szCs w:val="24"/>
        </w:rPr>
      </w:pPr>
    </w:p>
    <w:p w:rsidR="00BB02D0" w:rsidRPr="00BB02D0" w:rsidRDefault="00BB02D0" w:rsidP="00BB02D0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BB02D0">
        <w:rPr>
          <w:b/>
          <w:color w:val="000000" w:themeColor="text1"/>
          <w:sz w:val="24"/>
          <w:szCs w:val="24"/>
        </w:rPr>
        <w:t>По точка втора</w:t>
      </w:r>
      <w:r w:rsidRPr="00BB02D0">
        <w:rPr>
          <w:color w:val="000000" w:themeColor="text1"/>
          <w:sz w:val="24"/>
          <w:szCs w:val="24"/>
        </w:rPr>
        <w:t xml:space="preserve"> от дневния ред, след постъпила жалба с Вх. № 135/20.10.2023г. от коалиция „Продължаваме Промяната – Демократична България”, представлявана от Александър Дянков Димитров– упълномощен представител на коалицията, в която се твърдят наличие на нарушения на изборния кодекс и заповед № РД-06-1434 от 20.09.2023г. на кмета на община Димитровград, извършени от ПП ГЕРБ, бе извършена проверка на място в периода от 10:00 ч. до 10:35 ч. на 20.10.2023г. от дежурните членове на ОИК - Димитровград – Добри Рангелов-заместник-председател на комисията и Тодор Иванов – член на комисията.</w:t>
      </w:r>
    </w:p>
    <w:p w:rsidR="00BB02D0" w:rsidRPr="00BB02D0" w:rsidRDefault="00BB02D0" w:rsidP="00BB02D0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 xml:space="preserve">Дежурните членове на ОИК - Димитровград, установиха, че на спирки, </w:t>
      </w:r>
      <w:proofErr w:type="spellStart"/>
      <w:r w:rsidRPr="00BB02D0">
        <w:rPr>
          <w:color w:val="000000" w:themeColor="text1"/>
          <w:sz w:val="24"/>
          <w:szCs w:val="24"/>
        </w:rPr>
        <w:t>находящи</w:t>
      </w:r>
      <w:proofErr w:type="spellEnd"/>
      <w:r w:rsidRPr="00BB02D0">
        <w:rPr>
          <w:color w:val="000000" w:themeColor="text1"/>
          <w:sz w:val="24"/>
          <w:szCs w:val="24"/>
        </w:rPr>
        <w:t xml:space="preserve"> се в град Димитровград със следните адреси:</w:t>
      </w:r>
    </w:p>
    <w:p w:rsidR="00BB02D0" w:rsidRPr="00BB02D0" w:rsidRDefault="00BB02D0" w:rsidP="00BB02D0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>-</w:t>
      </w:r>
      <w:r w:rsidRPr="00BB02D0">
        <w:rPr>
          <w:color w:val="000000" w:themeColor="text1"/>
          <w:sz w:val="24"/>
          <w:szCs w:val="24"/>
        </w:rPr>
        <w:tab/>
        <w:t>Спирка на бул. „Димитър Благоев” до хранителен магазин „Арда”;</w:t>
      </w:r>
    </w:p>
    <w:p w:rsidR="00BB02D0" w:rsidRPr="00BB02D0" w:rsidRDefault="00BB02D0" w:rsidP="00BB02D0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>-</w:t>
      </w:r>
      <w:r w:rsidRPr="00BB02D0">
        <w:rPr>
          <w:color w:val="000000" w:themeColor="text1"/>
          <w:sz w:val="24"/>
          <w:szCs w:val="24"/>
        </w:rPr>
        <w:tab/>
        <w:t>Спирка на бул. „Г.С.Раковски” срещу блок №48 до бензиностанция OMV;</w:t>
      </w:r>
    </w:p>
    <w:p w:rsidR="00BB02D0" w:rsidRPr="00BB02D0" w:rsidRDefault="00BB02D0" w:rsidP="00BB02D0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>-</w:t>
      </w:r>
      <w:r w:rsidRPr="00BB02D0">
        <w:rPr>
          <w:color w:val="000000" w:themeColor="text1"/>
          <w:sz w:val="24"/>
          <w:szCs w:val="24"/>
        </w:rPr>
        <w:tab/>
        <w:t xml:space="preserve">Спирка на бул. „Г.С.Раковски” №38; </w:t>
      </w:r>
    </w:p>
    <w:p w:rsidR="00BB02D0" w:rsidRPr="00BB02D0" w:rsidRDefault="00BB02D0" w:rsidP="00BB02D0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>-</w:t>
      </w:r>
      <w:r w:rsidRPr="00BB02D0">
        <w:rPr>
          <w:color w:val="000000" w:themeColor="text1"/>
          <w:sz w:val="24"/>
          <w:szCs w:val="24"/>
        </w:rPr>
        <w:tab/>
        <w:t>Спирка на бул. „Г.С.Раковски” №36;</w:t>
      </w:r>
    </w:p>
    <w:p w:rsidR="00BB02D0" w:rsidRPr="00BB02D0" w:rsidRDefault="00BB02D0" w:rsidP="00BB02D0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>-</w:t>
      </w:r>
      <w:r w:rsidRPr="00BB02D0">
        <w:rPr>
          <w:color w:val="000000" w:themeColor="text1"/>
          <w:sz w:val="24"/>
          <w:szCs w:val="24"/>
        </w:rPr>
        <w:tab/>
        <w:t>Спирка на бул. „Хр.Ботев” пред входа на Спешна помощ-север;</w:t>
      </w:r>
    </w:p>
    <w:p w:rsidR="00BB02D0" w:rsidRPr="00BB02D0" w:rsidRDefault="00BB02D0" w:rsidP="00BB02D0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>-</w:t>
      </w:r>
      <w:r w:rsidRPr="00BB02D0">
        <w:rPr>
          <w:color w:val="000000" w:themeColor="text1"/>
          <w:sz w:val="24"/>
          <w:szCs w:val="24"/>
        </w:rPr>
        <w:tab/>
        <w:t>Спирка на бул. „Хр.Ботев” пред входа на Спешна помощ-юг</w:t>
      </w:r>
    </w:p>
    <w:p w:rsidR="00BB02D0" w:rsidRPr="00BB02D0" w:rsidRDefault="00BB02D0" w:rsidP="00BB02D0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 xml:space="preserve">са поставени агитационни материали на кандидат за кмет и общински </w:t>
      </w:r>
      <w:proofErr w:type="spellStart"/>
      <w:r w:rsidRPr="00BB02D0">
        <w:rPr>
          <w:color w:val="000000" w:themeColor="text1"/>
          <w:sz w:val="24"/>
          <w:szCs w:val="24"/>
        </w:rPr>
        <w:t>съветници</w:t>
      </w:r>
      <w:proofErr w:type="spellEnd"/>
      <w:r w:rsidRPr="00BB02D0">
        <w:rPr>
          <w:color w:val="000000" w:themeColor="text1"/>
          <w:sz w:val="24"/>
          <w:szCs w:val="24"/>
        </w:rPr>
        <w:t xml:space="preserve"> на коалиция „Граждани за Общината” в нарушение на Заповед № РД-06-1434 от 20.09.2023г. на кмета на община Димитровград и чл. 183, ал. 3 от Изборния кодекс, а именно агитационните материали са поставени на места в противоречие със горепосочените разпоредби от ИК - поставени са на спирки общинска собственост без изричното разрешение на собственика, което налага </w:t>
      </w:r>
      <w:proofErr w:type="spellStart"/>
      <w:r w:rsidRPr="00BB02D0">
        <w:rPr>
          <w:color w:val="000000" w:themeColor="text1"/>
          <w:sz w:val="24"/>
          <w:szCs w:val="24"/>
        </w:rPr>
        <w:t>самосезиране</w:t>
      </w:r>
      <w:proofErr w:type="spellEnd"/>
      <w:r w:rsidRPr="00BB02D0">
        <w:rPr>
          <w:color w:val="000000" w:themeColor="text1"/>
          <w:sz w:val="24"/>
          <w:szCs w:val="24"/>
        </w:rPr>
        <w:t xml:space="preserve"> на ОИК – Димитровград.</w:t>
      </w:r>
    </w:p>
    <w:p w:rsidR="00BB02D0" w:rsidRPr="00BB02D0" w:rsidRDefault="00BB02D0" w:rsidP="00BB02D0">
      <w:pPr>
        <w:pStyle w:val="a3"/>
        <w:spacing w:after="0"/>
        <w:ind w:firstLine="36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lastRenderedPageBreak/>
        <w:t>Предвид горното и на основание чл.87, ал.1, т.1 от ИК, след станалите разисквания и проведеното гласуване Общинската избирателна комисия – гр.Димитровград прие следното</w:t>
      </w:r>
    </w:p>
    <w:p w:rsidR="00BB02D0" w:rsidRPr="00BB02D0" w:rsidRDefault="00BB02D0" w:rsidP="00BB02D0">
      <w:pPr>
        <w:jc w:val="center"/>
        <w:rPr>
          <w:b/>
          <w:color w:val="000000" w:themeColor="text1"/>
        </w:rPr>
      </w:pPr>
    </w:p>
    <w:p w:rsidR="00BB02D0" w:rsidRPr="00BB02D0" w:rsidRDefault="00BB02D0" w:rsidP="00BB02D0">
      <w:pPr>
        <w:jc w:val="center"/>
        <w:rPr>
          <w:b/>
          <w:color w:val="000000" w:themeColor="text1"/>
        </w:rPr>
      </w:pPr>
      <w:r w:rsidRPr="00BB02D0">
        <w:rPr>
          <w:b/>
          <w:color w:val="000000" w:themeColor="text1"/>
        </w:rPr>
        <w:t>Р  Е  Ш  Е  Н  И  Е  № 163</w:t>
      </w:r>
    </w:p>
    <w:p w:rsidR="00BB02D0" w:rsidRPr="00BB02D0" w:rsidRDefault="00BB02D0" w:rsidP="00BB02D0">
      <w:pPr>
        <w:jc w:val="center"/>
        <w:rPr>
          <w:b/>
          <w:color w:val="000000" w:themeColor="text1"/>
          <w:lang w:val="en-US"/>
        </w:rPr>
      </w:pPr>
    </w:p>
    <w:p w:rsidR="00BB02D0" w:rsidRPr="00BB02D0" w:rsidRDefault="00BB02D0" w:rsidP="00BB02D0">
      <w:pPr>
        <w:ind w:firstLine="708"/>
        <w:jc w:val="both"/>
        <w:rPr>
          <w:color w:val="000000" w:themeColor="text1"/>
        </w:rPr>
      </w:pPr>
      <w:r w:rsidRPr="00BB02D0">
        <w:rPr>
          <w:color w:val="000000" w:themeColor="text1"/>
        </w:rPr>
        <w:t>Установява нарушение на правилата за провеждане на предизборна агитация по смисъла на чл.183, ал.3 от Изборния Кодекс, изразяваща се в залепени предизборни плакати на коалиция „Граждани за Общината” и нарушение на Заповед № РД-06-1434 от 20.09.2023г. на кмета на община Димитровград.</w:t>
      </w:r>
    </w:p>
    <w:p w:rsidR="00BB02D0" w:rsidRPr="00BB02D0" w:rsidRDefault="00BB02D0" w:rsidP="00BB02D0">
      <w:pPr>
        <w:jc w:val="both"/>
        <w:rPr>
          <w:color w:val="000000" w:themeColor="text1"/>
        </w:rPr>
      </w:pP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 xml:space="preserve">Указва на </w:t>
      </w:r>
      <w:proofErr w:type="spellStart"/>
      <w:r w:rsidRPr="00BB02D0">
        <w:rPr>
          <w:color w:val="000000" w:themeColor="text1"/>
        </w:rPr>
        <w:t>осн</w:t>
      </w:r>
      <w:proofErr w:type="spellEnd"/>
      <w:r w:rsidRPr="00BB02D0">
        <w:rPr>
          <w:color w:val="000000" w:themeColor="text1"/>
        </w:rPr>
        <w:t xml:space="preserve">. Чл.186, ал.1 от Изборния Кодекс на </w:t>
      </w:r>
      <w:proofErr w:type="spellStart"/>
      <w:r w:rsidRPr="00BB02D0">
        <w:rPr>
          <w:color w:val="000000" w:themeColor="text1"/>
        </w:rPr>
        <w:t>ВрИД</w:t>
      </w:r>
      <w:proofErr w:type="spellEnd"/>
      <w:r w:rsidRPr="00BB02D0">
        <w:rPr>
          <w:color w:val="000000" w:themeColor="text1"/>
        </w:rPr>
        <w:t xml:space="preserve"> кмет на община Димитровград да премахне следните поставени предизборни плакати на кандидат за и общински </w:t>
      </w:r>
      <w:proofErr w:type="spellStart"/>
      <w:r w:rsidRPr="00BB02D0">
        <w:rPr>
          <w:color w:val="000000" w:themeColor="text1"/>
        </w:rPr>
        <w:t>съветници</w:t>
      </w:r>
      <w:proofErr w:type="spellEnd"/>
      <w:r w:rsidRPr="00BB02D0">
        <w:rPr>
          <w:color w:val="000000" w:themeColor="text1"/>
        </w:rPr>
        <w:t xml:space="preserve"> на коалиция „Граждани за Общината”  в гр. Димитровград, а именно:</w:t>
      </w:r>
    </w:p>
    <w:p w:rsidR="00BB02D0" w:rsidRPr="00BB02D0" w:rsidRDefault="00BB02D0" w:rsidP="00BB02D0">
      <w:pPr>
        <w:pStyle w:val="a3"/>
        <w:numPr>
          <w:ilvl w:val="0"/>
          <w:numId w:val="35"/>
        </w:numPr>
        <w:spacing w:after="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>Спирка на бул. „Димитър Благоев” до хранителен магазин „Арда”;</w:t>
      </w:r>
    </w:p>
    <w:p w:rsidR="00BB02D0" w:rsidRPr="00BB02D0" w:rsidRDefault="00BB02D0" w:rsidP="00BB02D0">
      <w:pPr>
        <w:pStyle w:val="a3"/>
        <w:numPr>
          <w:ilvl w:val="0"/>
          <w:numId w:val="35"/>
        </w:numPr>
        <w:spacing w:after="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 xml:space="preserve">Спирка на бул. „Г.С.Раковски” срещу блок №48 до бензиностанция </w:t>
      </w:r>
      <w:r w:rsidRPr="00BB02D0">
        <w:rPr>
          <w:color w:val="000000" w:themeColor="text1"/>
          <w:sz w:val="24"/>
          <w:szCs w:val="24"/>
          <w:lang w:val="en-US"/>
        </w:rPr>
        <w:t>OMV</w:t>
      </w:r>
      <w:r w:rsidRPr="00BB02D0">
        <w:rPr>
          <w:color w:val="000000" w:themeColor="text1"/>
          <w:sz w:val="24"/>
          <w:szCs w:val="24"/>
        </w:rPr>
        <w:t>;</w:t>
      </w:r>
    </w:p>
    <w:p w:rsidR="00BB02D0" w:rsidRPr="00BB02D0" w:rsidRDefault="00BB02D0" w:rsidP="00BB02D0">
      <w:pPr>
        <w:pStyle w:val="a3"/>
        <w:numPr>
          <w:ilvl w:val="0"/>
          <w:numId w:val="35"/>
        </w:numPr>
        <w:spacing w:after="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 xml:space="preserve">Спирка на бул. „Г.С.Раковски” №38; </w:t>
      </w:r>
    </w:p>
    <w:p w:rsidR="00BB02D0" w:rsidRPr="00BB02D0" w:rsidRDefault="00BB02D0" w:rsidP="00BB02D0">
      <w:pPr>
        <w:pStyle w:val="a7"/>
        <w:numPr>
          <w:ilvl w:val="0"/>
          <w:numId w:val="35"/>
        </w:numPr>
        <w:spacing w:after="0"/>
        <w:jc w:val="both"/>
        <w:rPr>
          <w:color w:val="000000" w:themeColor="text1"/>
        </w:rPr>
      </w:pPr>
      <w:r w:rsidRPr="00BB02D0">
        <w:rPr>
          <w:color w:val="000000" w:themeColor="text1"/>
        </w:rPr>
        <w:t>Спирка на бул. „Г.С.Раковски” №36;</w:t>
      </w:r>
    </w:p>
    <w:p w:rsidR="00BB02D0" w:rsidRPr="00BB02D0" w:rsidRDefault="00BB02D0" w:rsidP="00BB02D0">
      <w:pPr>
        <w:pStyle w:val="a7"/>
        <w:numPr>
          <w:ilvl w:val="0"/>
          <w:numId w:val="35"/>
        </w:numPr>
        <w:spacing w:after="0"/>
        <w:jc w:val="both"/>
        <w:rPr>
          <w:color w:val="000000" w:themeColor="text1"/>
        </w:rPr>
      </w:pPr>
      <w:r w:rsidRPr="00BB02D0">
        <w:rPr>
          <w:color w:val="000000" w:themeColor="text1"/>
        </w:rPr>
        <w:t>Спирка на бул. „Хр.Ботев” пред входа на Спешна помощ-север;</w:t>
      </w:r>
    </w:p>
    <w:p w:rsidR="00BB02D0" w:rsidRPr="00BB02D0" w:rsidRDefault="00BB02D0" w:rsidP="00BB02D0">
      <w:pPr>
        <w:pStyle w:val="a7"/>
        <w:numPr>
          <w:ilvl w:val="0"/>
          <w:numId w:val="35"/>
        </w:numPr>
        <w:spacing w:after="0"/>
        <w:jc w:val="both"/>
        <w:rPr>
          <w:color w:val="000000" w:themeColor="text1"/>
        </w:rPr>
      </w:pPr>
      <w:r w:rsidRPr="00BB02D0">
        <w:rPr>
          <w:color w:val="000000" w:themeColor="text1"/>
        </w:rPr>
        <w:t>Спирка на бул. „Хр.Ботев” пред входа на Спешна помощ-юг</w:t>
      </w:r>
    </w:p>
    <w:p w:rsidR="00BB02D0" w:rsidRPr="00BB02D0" w:rsidRDefault="00BB02D0" w:rsidP="00BB02D0">
      <w:pPr>
        <w:pStyle w:val="a7"/>
        <w:spacing w:after="0"/>
        <w:ind w:left="360"/>
        <w:jc w:val="both"/>
        <w:rPr>
          <w:color w:val="000000" w:themeColor="text1"/>
        </w:rPr>
      </w:pPr>
    </w:p>
    <w:p w:rsidR="00BB02D0" w:rsidRPr="00BB02D0" w:rsidRDefault="00BB02D0" w:rsidP="00BB02D0">
      <w:pPr>
        <w:pStyle w:val="a7"/>
        <w:spacing w:after="0"/>
        <w:jc w:val="both"/>
        <w:rPr>
          <w:color w:val="000000" w:themeColor="text1"/>
        </w:rPr>
      </w:pPr>
      <w:r w:rsidRPr="00BB02D0">
        <w:rPr>
          <w:color w:val="000000" w:themeColor="text1"/>
        </w:rPr>
        <w:t>При необходимост да бъде използвано съдействието на РУ на МВР – Димитровград.</w:t>
      </w:r>
    </w:p>
    <w:p w:rsidR="00BB02D0" w:rsidRPr="00BB02D0" w:rsidRDefault="00BB02D0" w:rsidP="00BB02D0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BB02D0" w:rsidRPr="00BB02D0" w:rsidRDefault="00BB02D0" w:rsidP="00BB02D0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Гласували: 1</w:t>
      </w:r>
      <w:r>
        <w:rPr>
          <w:color w:val="000000" w:themeColor="text1"/>
        </w:rPr>
        <w:t>1</w:t>
      </w:r>
      <w:r w:rsidRPr="00BB02D0">
        <w:rPr>
          <w:color w:val="000000" w:themeColor="text1"/>
        </w:rPr>
        <w:t xml:space="preserve"> 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 xml:space="preserve">    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За 1</w:t>
      </w:r>
      <w:r>
        <w:rPr>
          <w:color w:val="000000" w:themeColor="text1"/>
        </w:rPr>
        <w:t>1</w:t>
      </w:r>
      <w:r w:rsidRPr="00BB02D0">
        <w:rPr>
          <w:color w:val="000000" w:themeColor="text1"/>
        </w:rPr>
        <w:t xml:space="preserve"> – Димитър Гавазов, Десислава Костова, Михаил Георгиев, Антония Делчева, Добри Рангелов, </w:t>
      </w:r>
      <w:proofErr w:type="spellStart"/>
      <w:r w:rsidRPr="00BB02D0">
        <w:rPr>
          <w:color w:val="000000" w:themeColor="text1"/>
        </w:rPr>
        <w:t>Другадън</w:t>
      </w:r>
      <w:proofErr w:type="spellEnd"/>
      <w:r w:rsidRPr="00BB02D0">
        <w:rPr>
          <w:color w:val="000000" w:themeColor="text1"/>
        </w:rPr>
        <w:t xml:space="preserve"> Апти, Тодор Иванов, Емилия Бонева, Светла Тричкова, Светла Тодорова</w:t>
      </w:r>
      <w:r>
        <w:rPr>
          <w:color w:val="000000" w:themeColor="text1"/>
        </w:rPr>
        <w:t>, Надежда Колева-Стойчева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Против – няма</w:t>
      </w:r>
    </w:p>
    <w:p w:rsidR="00BB02D0" w:rsidRPr="00BB02D0" w:rsidRDefault="00BB02D0" w:rsidP="00BB02D0">
      <w:pPr>
        <w:pStyle w:val="a3"/>
        <w:ind w:firstLine="360"/>
        <w:rPr>
          <w:color w:val="000000" w:themeColor="text1"/>
          <w:sz w:val="24"/>
          <w:szCs w:val="24"/>
        </w:rPr>
      </w:pPr>
    </w:p>
    <w:p w:rsidR="00BB02D0" w:rsidRPr="00BB02D0" w:rsidRDefault="00BB02D0" w:rsidP="00BB02D0">
      <w:pPr>
        <w:ind w:firstLine="708"/>
        <w:jc w:val="both"/>
        <w:rPr>
          <w:lang w:val="en-US"/>
        </w:rPr>
      </w:pPr>
      <w:r w:rsidRPr="00BB02D0">
        <w:rPr>
          <w:b/>
          <w:color w:val="000000" w:themeColor="text1"/>
        </w:rPr>
        <w:t>По точка трета</w:t>
      </w:r>
      <w:r w:rsidRPr="00BB02D0">
        <w:rPr>
          <w:color w:val="000000" w:themeColor="text1"/>
        </w:rPr>
        <w:t xml:space="preserve"> от дневния ред е постъпило </w:t>
      </w:r>
      <w:r w:rsidRPr="00BB02D0">
        <w:t xml:space="preserve">предложение с вх. №136/20.10.2023г. от </w:t>
      </w:r>
      <w:r w:rsidRPr="00BB02D0">
        <w:rPr>
          <w:color w:val="000000" w:themeColor="text1"/>
        </w:rPr>
        <w:t xml:space="preserve">партия „ИМА ТАКЪВ НАРОД” </w:t>
      </w:r>
      <w:r w:rsidRPr="00BB02D0">
        <w:t xml:space="preserve">относно замени в СИК от квотата на </w:t>
      </w:r>
      <w:r w:rsidRPr="00BB02D0">
        <w:rPr>
          <w:color w:val="000000" w:themeColor="text1"/>
        </w:rPr>
        <w:t xml:space="preserve">партия „ИМА ТАКЪВ НАРОД” </w:t>
      </w:r>
      <w:r w:rsidRPr="00BB02D0">
        <w:t xml:space="preserve">за изборите за общински </w:t>
      </w:r>
      <w:proofErr w:type="spellStart"/>
      <w:r w:rsidRPr="00BB02D0">
        <w:t>съветници</w:t>
      </w:r>
      <w:proofErr w:type="spellEnd"/>
      <w:r w:rsidRPr="00BB02D0">
        <w:t xml:space="preserve"> и за кметове на 29 октомври 2023 г. </w:t>
      </w:r>
    </w:p>
    <w:p w:rsidR="00BB02D0" w:rsidRPr="00BB02D0" w:rsidRDefault="00BB02D0" w:rsidP="00BB02D0">
      <w:pPr>
        <w:ind w:firstLine="360"/>
        <w:jc w:val="both"/>
      </w:pPr>
    </w:p>
    <w:p w:rsidR="00BB02D0" w:rsidRPr="00BB02D0" w:rsidRDefault="00BB02D0" w:rsidP="00BB02D0">
      <w:pPr>
        <w:pStyle w:val="a3"/>
        <w:ind w:firstLine="360"/>
        <w:jc w:val="both"/>
        <w:rPr>
          <w:color w:val="000000" w:themeColor="text1"/>
          <w:sz w:val="24"/>
          <w:szCs w:val="24"/>
        </w:rPr>
      </w:pPr>
      <w:r w:rsidRPr="00BB02D0">
        <w:rPr>
          <w:sz w:val="24"/>
          <w:szCs w:val="24"/>
        </w:rPr>
        <w:t>Предвид горното и на основание чл.87, ал.1, т.5 от ИК</w:t>
      </w:r>
      <w:r w:rsidRPr="00BB02D0">
        <w:rPr>
          <w:color w:val="000000" w:themeColor="text1"/>
          <w:sz w:val="24"/>
          <w:szCs w:val="24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BB02D0" w:rsidRPr="00BB02D0" w:rsidRDefault="00BB02D0" w:rsidP="00BB02D0">
      <w:pPr>
        <w:jc w:val="center"/>
        <w:rPr>
          <w:b/>
          <w:color w:val="000000" w:themeColor="text1"/>
        </w:rPr>
      </w:pPr>
    </w:p>
    <w:p w:rsidR="00BB02D0" w:rsidRPr="00BB02D0" w:rsidRDefault="00BB02D0" w:rsidP="00BB02D0">
      <w:pPr>
        <w:jc w:val="center"/>
        <w:rPr>
          <w:b/>
          <w:color w:val="000000" w:themeColor="text1"/>
        </w:rPr>
      </w:pPr>
      <w:r w:rsidRPr="00BB02D0">
        <w:rPr>
          <w:b/>
          <w:color w:val="000000" w:themeColor="text1"/>
        </w:rPr>
        <w:t>Р  Е  Ш  Е  Н  И  Е  № 164</w:t>
      </w:r>
    </w:p>
    <w:p w:rsidR="00BB02D0" w:rsidRPr="00BB02D0" w:rsidRDefault="00BB02D0" w:rsidP="00BB02D0">
      <w:pPr>
        <w:jc w:val="center"/>
        <w:rPr>
          <w:b/>
          <w:color w:val="000000" w:themeColor="text1"/>
          <w:lang w:val="en-US"/>
        </w:rPr>
      </w:pPr>
    </w:p>
    <w:p w:rsidR="00BB02D0" w:rsidRPr="00BB02D0" w:rsidRDefault="00BB02D0" w:rsidP="00BB02D0">
      <w:pPr>
        <w:ind w:firstLine="708"/>
        <w:jc w:val="both"/>
        <w:rPr>
          <w:lang w:val="en-US"/>
        </w:rPr>
      </w:pPr>
      <w:r w:rsidRPr="00BB02D0">
        <w:t xml:space="preserve">На основание чл.87, ал.1, т.5 от Изборния кодекс извършва замени в състава на СИК от квотата на </w:t>
      </w:r>
      <w:r w:rsidRPr="00BB02D0">
        <w:rPr>
          <w:color w:val="000000" w:themeColor="text1"/>
        </w:rPr>
        <w:t xml:space="preserve">партия „ИМА ТАКЪВ НАРОД”, </w:t>
      </w:r>
      <w:r w:rsidRPr="00BB02D0">
        <w:t>а именно:</w:t>
      </w:r>
    </w:p>
    <w:p w:rsidR="00BB02D0" w:rsidRPr="00BB02D0" w:rsidRDefault="00BB02D0" w:rsidP="00BB02D0">
      <w:pPr>
        <w:ind w:firstLine="360"/>
        <w:jc w:val="both"/>
      </w:pPr>
    </w:p>
    <w:tbl>
      <w:tblPr>
        <w:tblW w:w="10566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894"/>
        <w:gridCol w:w="3685"/>
        <w:gridCol w:w="3767"/>
      </w:tblGrid>
      <w:tr w:rsidR="00BB02D0" w:rsidRPr="00BB02D0" w:rsidTr="00A20720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  <w:i/>
                <w:iCs/>
              </w:rPr>
            </w:pPr>
            <w:r w:rsidRPr="00BB02D0">
              <w:rPr>
                <w:b/>
                <w:bCs/>
                <w:i/>
                <w:iCs/>
              </w:rPr>
              <w:t>№ на СИК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  <w:i/>
                <w:iCs/>
              </w:rPr>
            </w:pPr>
            <w:r w:rsidRPr="00BB02D0">
              <w:rPr>
                <w:b/>
                <w:bCs/>
                <w:i/>
                <w:iCs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  <w:i/>
                <w:iCs/>
              </w:rPr>
            </w:pPr>
            <w:r w:rsidRPr="00BB02D0">
              <w:rPr>
                <w:b/>
                <w:bCs/>
                <w:i/>
                <w:iCs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  <w:i/>
                <w:iCs/>
              </w:rPr>
            </w:pPr>
            <w:r w:rsidRPr="00BB02D0">
              <w:rPr>
                <w:b/>
                <w:bCs/>
                <w:i/>
                <w:iCs/>
              </w:rPr>
              <w:t>НАЗНАЧАВА: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</w:rPr>
            </w:pPr>
            <w:r w:rsidRPr="00BB02D0">
              <w:rPr>
                <w:b/>
                <w:bCs/>
              </w:rPr>
              <w:t>260900039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Маргарита Василева Йорданова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Мария Вълчева Хубенова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</w:rPr>
            </w:pPr>
            <w:r w:rsidRPr="00BB02D0">
              <w:rPr>
                <w:b/>
                <w:bCs/>
              </w:rPr>
              <w:t>260900042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2D0" w:rsidRPr="00BB02D0" w:rsidRDefault="00BB02D0" w:rsidP="00A20720">
            <w:r w:rsidRPr="00BB02D0">
              <w:t>Виолета Иванова Митева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Мариана Маринова Данева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</w:rPr>
            </w:pPr>
            <w:r w:rsidRPr="00BB02D0">
              <w:rPr>
                <w:b/>
                <w:bCs/>
              </w:rPr>
              <w:t>260900051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 xml:space="preserve">Детелина Стефанова Пенева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 xml:space="preserve">Диана Иванова Димитрова 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</w:rPr>
            </w:pPr>
            <w:r w:rsidRPr="00BB02D0">
              <w:rPr>
                <w:b/>
                <w:bCs/>
              </w:rPr>
              <w:lastRenderedPageBreak/>
              <w:t>260900056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 xml:space="preserve">Антон Симеонов </w:t>
            </w:r>
            <w:proofErr w:type="spellStart"/>
            <w:r w:rsidRPr="00BB02D0">
              <w:t>Симеонов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Борислав Милчев Борисов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260900061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Малина Станева Хубенова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Донка Ангелова Донева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260900068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 xml:space="preserve">Павлина Атанасова Бъчварова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Диана Стефанова Георгиева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260900074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Станимир Динков Драгиев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Катя Янева Христова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260900081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Иванка Димитрова Павлова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Яна Тодорова Карамфилова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260900082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 xml:space="preserve">Диана Иванова Димитрова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Бончо Делчев Бонев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260900083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зам.председател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Кирилка Атанасова Георгиева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Тошо Димитров Тодев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260900085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Марияна Стамова Митева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Тонка Митева Даскалова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260900089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Динко Симеонов Иванов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proofErr w:type="spellStart"/>
            <w:r w:rsidRPr="00BB02D0">
              <w:t>Спиридонка</w:t>
            </w:r>
            <w:proofErr w:type="spellEnd"/>
            <w:r w:rsidRPr="00BB02D0">
              <w:t xml:space="preserve"> Стефанова Димова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260900090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Диляна Иванова Георгиева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02D0" w:rsidRPr="00BB02D0" w:rsidRDefault="00BB02D0" w:rsidP="00A20720">
            <w:r w:rsidRPr="00BB02D0">
              <w:t>Живко Янчев Вълчев</w:t>
            </w:r>
          </w:p>
        </w:tc>
      </w:tr>
    </w:tbl>
    <w:p w:rsidR="00BB02D0" w:rsidRPr="00BB02D0" w:rsidRDefault="00BB02D0" w:rsidP="00BB02D0">
      <w:pPr>
        <w:jc w:val="both"/>
      </w:pPr>
    </w:p>
    <w:p w:rsidR="00BB02D0" w:rsidRPr="00BB02D0" w:rsidRDefault="00BB02D0" w:rsidP="00BB02D0">
      <w:pPr>
        <w:ind w:firstLine="360"/>
        <w:jc w:val="both"/>
      </w:pPr>
      <w:r w:rsidRPr="00BB02D0">
        <w:t>Решението подлежи на обжалване пред ЦИК в тридневен срок от момента на обявяването му.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Гласували: 1</w:t>
      </w:r>
      <w:r>
        <w:rPr>
          <w:color w:val="000000" w:themeColor="text1"/>
        </w:rPr>
        <w:t>1</w:t>
      </w:r>
      <w:r w:rsidRPr="00BB02D0">
        <w:rPr>
          <w:color w:val="000000" w:themeColor="text1"/>
        </w:rPr>
        <w:t xml:space="preserve"> 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 xml:space="preserve">    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За 1</w:t>
      </w:r>
      <w:r>
        <w:rPr>
          <w:color w:val="000000" w:themeColor="text1"/>
        </w:rPr>
        <w:t>1</w:t>
      </w:r>
      <w:r w:rsidRPr="00BB02D0">
        <w:rPr>
          <w:color w:val="000000" w:themeColor="text1"/>
        </w:rPr>
        <w:t xml:space="preserve"> – Димитър Гавазов, Десислава Костова, Михаил Георгиев, Антония Делчева, Добри Рангелов, </w:t>
      </w:r>
      <w:proofErr w:type="spellStart"/>
      <w:r w:rsidRPr="00BB02D0">
        <w:rPr>
          <w:color w:val="000000" w:themeColor="text1"/>
        </w:rPr>
        <w:t>Другадън</w:t>
      </w:r>
      <w:proofErr w:type="spellEnd"/>
      <w:r w:rsidRPr="00BB02D0">
        <w:rPr>
          <w:color w:val="000000" w:themeColor="text1"/>
        </w:rPr>
        <w:t xml:space="preserve"> Апти, Тодор Иванов, Емилия Бонева, Светла Тричкова, Светла Тодорова</w:t>
      </w:r>
      <w:r>
        <w:rPr>
          <w:color w:val="000000" w:themeColor="text1"/>
        </w:rPr>
        <w:t>, Надежда Колева-Стойчева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Против – няма</w:t>
      </w:r>
    </w:p>
    <w:p w:rsidR="00BB02D0" w:rsidRPr="00BB02D0" w:rsidRDefault="00BB02D0" w:rsidP="00BB02D0">
      <w:pPr>
        <w:pStyle w:val="a3"/>
        <w:ind w:firstLine="360"/>
        <w:rPr>
          <w:color w:val="000000" w:themeColor="text1"/>
          <w:sz w:val="24"/>
          <w:szCs w:val="24"/>
        </w:rPr>
      </w:pPr>
    </w:p>
    <w:p w:rsidR="00BB02D0" w:rsidRPr="00BB02D0" w:rsidRDefault="00BB02D0" w:rsidP="00BB02D0">
      <w:pPr>
        <w:ind w:firstLine="708"/>
        <w:jc w:val="both"/>
        <w:rPr>
          <w:lang w:val="en-US"/>
        </w:rPr>
      </w:pPr>
      <w:r w:rsidRPr="00BB02D0">
        <w:rPr>
          <w:b/>
          <w:color w:val="000000" w:themeColor="text1"/>
        </w:rPr>
        <w:t>По точка четвърта</w:t>
      </w:r>
      <w:r w:rsidRPr="00BB02D0">
        <w:rPr>
          <w:color w:val="000000" w:themeColor="text1"/>
        </w:rPr>
        <w:t xml:space="preserve"> от дневния ред е постъпило </w:t>
      </w:r>
      <w:r w:rsidRPr="00BB02D0">
        <w:t xml:space="preserve">предложение с вх. №137/20.10.2023г. от </w:t>
      </w:r>
      <w:r w:rsidRPr="00BB02D0">
        <w:rPr>
          <w:color w:val="000000" w:themeColor="text1"/>
        </w:rPr>
        <w:t xml:space="preserve">партия „ВЪЗРАЖДАНЕ” </w:t>
      </w:r>
      <w:r w:rsidRPr="00BB02D0">
        <w:t xml:space="preserve">относно замени в СИК от квотата на </w:t>
      </w:r>
      <w:r w:rsidRPr="00BB02D0">
        <w:rPr>
          <w:color w:val="000000" w:themeColor="text1"/>
        </w:rPr>
        <w:t xml:space="preserve">партия „ВЪЗРАЖДАНЕ” </w:t>
      </w:r>
      <w:r w:rsidRPr="00BB02D0">
        <w:t xml:space="preserve">за изборите за общински </w:t>
      </w:r>
      <w:proofErr w:type="spellStart"/>
      <w:r w:rsidRPr="00BB02D0">
        <w:t>съветници</w:t>
      </w:r>
      <w:proofErr w:type="spellEnd"/>
      <w:r w:rsidRPr="00BB02D0">
        <w:t xml:space="preserve"> и за кметове на 29 октомври 2023 г. </w:t>
      </w:r>
    </w:p>
    <w:p w:rsidR="00BB02D0" w:rsidRPr="00BB02D0" w:rsidRDefault="00BB02D0" w:rsidP="00BB02D0">
      <w:pPr>
        <w:ind w:firstLine="360"/>
        <w:jc w:val="both"/>
      </w:pPr>
    </w:p>
    <w:p w:rsidR="00BB02D0" w:rsidRPr="00BB02D0" w:rsidRDefault="00BB02D0" w:rsidP="00BB02D0">
      <w:pPr>
        <w:ind w:firstLine="708"/>
        <w:jc w:val="both"/>
        <w:rPr>
          <w:color w:val="000000" w:themeColor="text1"/>
        </w:rPr>
      </w:pPr>
      <w:r w:rsidRPr="00BB02D0">
        <w:t>Предвид горното и на основание чл.87, ал.1, т.5 от ИК</w:t>
      </w:r>
      <w:r w:rsidRPr="00BB02D0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BB02D0" w:rsidRPr="00BB02D0" w:rsidRDefault="00BB02D0" w:rsidP="00BB02D0">
      <w:pPr>
        <w:jc w:val="center"/>
        <w:rPr>
          <w:b/>
          <w:color w:val="000000" w:themeColor="text1"/>
        </w:rPr>
      </w:pPr>
    </w:p>
    <w:p w:rsidR="00BB02D0" w:rsidRPr="00BB02D0" w:rsidRDefault="00BB02D0" w:rsidP="00BB02D0">
      <w:pPr>
        <w:jc w:val="center"/>
        <w:rPr>
          <w:b/>
          <w:color w:val="000000" w:themeColor="text1"/>
        </w:rPr>
      </w:pPr>
      <w:r w:rsidRPr="00BB02D0">
        <w:rPr>
          <w:b/>
          <w:color w:val="000000" w:themeColor="text1"/>
        </w:rPr>
        <w:t>Р  Е  Ш  Е  Н  И  Е  № 165</w:t>
      </w:r>
    </w:p>
    <w:p w:rsidR="00BB02D0" w:rsidRPr="00BB02D0" w:rsidRDefault="00BB02D0" w:rsidP="00BB02D0">
      <w:pPr>
        <w:jc w:val="center"/>
        <w:rPr>
          <w:b/>
          <w:color w:val="000000" w:themeColor="text1"/>
          <w:lang w:val="en-US"/>
        </w:rPr>
      </w:pPr>
    </w:p>
    <w:p w:rsidR="00BB02D0" w:rsidRPr="00BB02D0" w:rsidRDefault="00BB02D0" w:rsidP="00BB02D0">
      <w:pPr>
        <w:ind w:firstLine="708"/>
        <w:jc w:val="both"/>
        <w:rPr>
          <w:lang w:val="en-US"/>
        </w:rPr>
      </w:pPr>
      <w:r w:rsidRPr="00BB02D0">
        <w:t xml:space="preserve">На основание чл.87, ал.1, т.5 от Изборния кодекс извършва замени в състава на СИК от квотата на </w:t>
      </w:r>
      <w:r w:rsidRPr="00BB02D0">
        <w:rPr>
          <w:color w:val="000000" w:themeColor="text1"/>
        </w:rPr>
        <w:t xml:space="preserve">партия „ВЪЗРАЖДАНЕ”, </w:t>
      </w:r>
      <w:r w:rsidRPr="00BB02D0">
        <w:t>а именно:</w:t>
      </w:r>
    </w:p>
    <w:p w:rsidR="00BB02D0" w:rsidRPr="00BB02D0" w:rsidRDefault="00BB02D0" w:rsidP="00BB02D0">
      <w:pPr>
        <w:ind w:firstLine="360"/>
        <w:jc w:val="both"/>
      </w:pPr>
    </w:p>
    <w:tbl>
      <w:tblPr>
        <w:tblW w:w="10566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20"/>
        <w:gridCol w:w="1894"/>
        <w:gridCol w:w="3685"/>
        <w:gridCol w:w="3767"/>
      </w:tblGrid>
      <w:tr w:rsidR="00BB02D0" w:rsidRPr="00BB02D0" w:rsidTr="00A20720">
        <w:trPr>
          <w:trHeight w:val="762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  <w:i/>
                <w:iCs/>
              </w:rPr>
            </w:pPr>
            <w:r w:rsidRPr="00BB02D0">
              <w:rPr>
                <w:b/>
                <w:bCs/>
                <w:i/>
                <w:iCs/>
              </w:rPr>
              <w:t>№ на СИК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  <w:i/>
                <w:iCs/>
              </w:rPr>
            </w:pPr>
            <w:r w:rsidRPr="00BB02D0">
              <w:rPr>
                <w:b/>
                <w:bCs/>
                <w:i/>
                <w:iCs/>
              </w:rPr>
              <w:t>Длъжност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  <w:i/>
                <w:iCs/>
              </w:rPr>
            </w:pPr>
            <w:r w:rsidRPr="00BB02D0">
              <w:rPr>
                <w:b/>
                <w:bCs/>
                <w:i/>
                <w:iCs/>
              </w:rPr>
              <w:t>ОСВОБОЖДАВА: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2F2F2" w:themeColor="background1" w:themeShade="F2" w:fill="auto"/>
            <w:noWrap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  <w:i/>
                <w:iCs/>
              </w:rPr>
            </w:pPr>
            <w:r w:rsidRPr="00BB02D0">
              <w:rPr>
                <w:b/>
                <w:bCs/>
                <w:i/>
                <w:iCs/>
              </w:rPr>
              <w:t>НАЗНАЧАВА: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</w:rPr>
            </w:pPr>
            <w:r w:rsidRPr="00BB02D0">
              <w:rPr>
                <w:b/>
                <w:bCs/>
              </w:rPr>
              <w:t>260900024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Ванина Валентинова Хубенова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Александър Колев Русинов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</w:rPr>
            </w:pPr>
            <w:r w:rsidRPr="00BB02D0">
              <w:rPr>
                <w:b/>
                <w:bCs/>
              </w:rPr>
              <w:t>260900012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Александър Колев Русинов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Никол </w:t>
            </w:r>
            <w:proofErr w:type="spellStart"/>
            <w:r w:rsidRPr="00BB02D0">
              <w:rPr>
                <w:bCs/>
                <w:color w:val="000000"/>
              </w:rPr>
              <w:t>Тихомирова</w:t>
            </w:r>
            <w:proofErr w:type="spellEnd"/>
            <w:r w:rsidRPr="00BB02D0">
              <w:rPr>
                <w:bCs/>
                <w:color w:val="000000"/>
              </w:rPr>
              <w:t xml:space="preserve"> Иванова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</w:rPr>
            </w:pPr>
            <w:r w:rsidRPr="00BB02D0">
              <w:rPr>
                <w:b/>
                <w:bCs/>
              </w:rPr>
              <w:t>260900031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Динко Атанасов </w:t>
            </w:r>
            <w:proofErr w:type="spellStart"/>
            <w:r w:rsidRPr="00BB02D0">
              <w:rPr>
                <w:bCs/>
                <w:color w:val="000000"/>
              </w:rPr>
              <w:t>Карпузов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Вероника </w:t>
            </w:r>
            <w:proofErr w:type="spellStart"/>
            <w:r w:rsidRPr="00BB02D0">
              <w:rPr>
                <w:bCs/>
                <w:color w:val="000000"/>
              </w:rPr>
              <w:t>Пламенова</w:t>
            </w:r>
            <w:proofErr w:type="spellEnd"/>
            <w:r w:rsidRPr="00BB02D0">
              <w:rPr>
                <w:bCs/>
                <w:color w:val="000000"/>
              </w:rPr>
              <w:t xml:space="preserve"> Петрова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2D0" w:rsidRPr="00BB02D0" w:rsidRDefault="00BB02D0" w:rsidP="00A20720">
            <w:pPr>
              <w:jc w:val="center"/>
              <w:rPr>
                <w:b/>
                <w:bCs/>
              </w:rPr>
            </w:pPr>
            <w:r w:rsidRPr="00BB02D0">
              <w:rPr>
                <w:b/>
                <w:bCs/>
              </w:rPr>
              <w:t>260900062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Заместник-председател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Павлина Тодорова Шишкова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Мария Пейчева Георгиева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260900067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Заместник-председател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Ирен Енчев Николов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 Янка Алекова Димитрова 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260900091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Господин Христов </w:t>
            </w:r>
            <w:proofErr w:type="spellStart"/>
            <w:r w:rsidRPr="00BB02D0">
              <w:rPr>
                <w:bCs/>
                <w:color w:val="000000"/>
              </w:rPr>
              <w:t>Христов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Татяна Ангелова Русева 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Силвия Стаменова Велчева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Вера </w:t>
            </w:r>
            <w:proofErr w:type="spellStart"/>
            <w:r w:rsidRPr="00BB02D0">
              <w:rPr>
                <w:bCs/>
                <w:color w:val="000000"/>
              </w:rPr>
              <w:t>Михайловна</w:t>
            </w:r>
            <w:proofErr w:type="spellEnd"/>
            <w:r w:rsidRPr="00BB02D0">
              <w:rPr>
                <w:bCs/>
                <w:color w:val="000000"/>
              </w:rPr>
              <w:t xml:space="preserve"> Запрянова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Вера </w:t>
            </w:r>
            <w:proofErr w:type="spellStart"/>
            <w:r w:rsidRPr="00BB02D0">
              <w:rPr>
                <w:bCs/>
                <w:color w:val="000000"/>
              </w:rPr>
              <w:t>Михайловна</w:t>
            </w:r>
            <w:proofErr w:type="spellEnd"/>
            <w:r w:rsidRPr="00BB02D0">
              <w:rPr>
                <w:bCs/>
                <w:color w:val="000000"/>
              </w:rPr>
              <w:t xml:space="preserve"> Запрянова 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Силвия Стаменова Велчева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260900042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Дияна Недялкова Ванчева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Диана Тодорова </w:t>
            </w:r>
            <w:proofErr w:type="spellStart"/>
            <w:r w:rsidRPr="00BB02D0">
              <w:rPr>
                <w:bCs/>
                <w:color w:val="000000"/>
              </w:rPr>
              <w:t>Агова</w:t>
            </w:r>
            <w:proofErr w:type="spellEnd"/>
            <w:r w:rsidRPr="00BB02D0">
              <w:rPr>
                <w:bCs/>
                <w:color w:val="000000"/>
              </w:rPr>
              <w:t xml:space="preserve"> 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260900047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Диана Тодорова </w:t>
            </w:r>
            <w:proofErr w:type="spellStart"/>
            <w:r w:rsidRPr="00BB02D0">
              <w:rPr>
                <w:bCs/>
                <w:color w:val="000000"/>
              </w:rPr>
              <w:t>Агова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Дияна Недялкова Ванчева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Стойчо Грозев Стойчев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Пенка Стоилова Иванова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Секретар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Диян Янчев Димов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Стойчо Грозев Стойчев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lastRenderedPageBreak/>
              <w:t>260900068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Председател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Мария Канева Стамова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Мария Славчева Маджарова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260900045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Бончо Тенчев Михов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 xml:space="preserve">Здравка Маринова Иванова 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Ева Бончева Тодорова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Татяна Господинова Тенева</w:t>
            </w:r>
          </w:p>
        </w:tc>
      </w:tr>
      <w:tr w:rsidR="00BB02D0" w:rsidRPr="00BB02D0" w:rsidTr="00A20720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2D0" w:rsidRPr="00BB02D0" w:rsidRDefault="00BB02D0" w:rsidP="00A20720">
            <w:r w:rsidRPr="00BB02D0">
              <w:rPr>
                <w:b/>
                <w:bCs/>
              </w:rPr>
              <w:t>260900017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/>
                <w:bCs/>
              </w:rPr>
            </w:pPr>
            <w:r w:rsidRPr="00BB02D0">
              <w:rPr>
                <w:b/>
                <w:bCs/>
              </w:rPr>
              <w:t>Член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Татяна Господинова Тенева</w:t>
            </w:r>
          </w:p>
        </w:tc>
        <w:tc>
          <w:tcPr>
            <w:tcW w:w="3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2D0" w:rsidRPr="00BB02D0" w:rsidRDefault="00BB02D0" w:rsidP="00A20720">
            <w:pPr>
              <w:jc w:val="both"/>
              <w:rPr>
                <w:bCs/>
                <w:color w:val="000000"/>
              </w:rPr>
            </w:pPr>
            <w:r w:rsidRPr="00BB02D0">
              <w:rPr>
                <w:bCs/>
                <w:color w:val="000000"/>
              </w:rPr>
              <w:t>Ева Бончева Тодорова</w:t>
            </w:r>
          </w:p>
        </w:tc>
      </w:tr>
    </w:tbl>
    <w:p w:rsidR="00BB02D0" w:rsidRPr="00BB02D0" w:rsidRDefault="00BB02D0" w:rsidP="00BB02D0">
      <w:pPr>
        <w:jc w:val="both"/>
      </w:pPr>
    </w:p>
    <w:p w:rsidR="00BB02D0" w:rsidRPr="00BB02D0" w:rsidRDefault="00BB02D0" w:rsidP="00BB02D0">
      <w:pPr>
        <w:ind w:firstLine="360"/>
        <w:jc w:val="both"/>
      </w:pPr>
      <w:r w:rsidRPr="00BB02D0">
        <w:t>Решението подлежи на обжалване пред ЦИК в тридневен срок от момента на обявяването му.</w:t>
      </w:r>
    </w:p>
    <w:p w:rsidR="00BB02D0" w:rsidRPr="00BB02D0" w:rsidRDefault="00BB02D0" w:rsidP="00BB02D0">
      <w:pPr>
        <w:ind w:firstLine="360"/>
        <w:jc w:val="both"/>
      </w:pP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Гласували: 1</w:t>
      </w:r>
      <w:r>
        <w:rPr>
          <w:color w:val="000000" w:themeColor="text1"/>
        </w:rPr>
        <w:t>1</w:t>
      </w:r>
      <w:r w:rsidRPr="00BB02D0">
        <w:rPr>
          <w:color w:val="000000" w:themeColor="text1"/>
        </w:rPr>
        <w:t xml:space="preserve"> 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 xml:space="preserve">    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За 1</w:t>
      </w:r>
      <w:r>
        <w:rPr>
          <w:color w:val="000000" w:themeColor="text1"/>
        </w:rPr>
        <w:t>1</w:t>
      </w:r>
      <w:r w:rsidRPr="00BB02D0">
        <w:rPr>
          <w:color w:val="000000" w:themeColor="text1"/>
        </w:rPr>
        <w:t xml:space="preserve"> – Димитър Гавазов, Десислава Костова, Михаил Георгиев, Антония Делчева, Добри Рангелов, </w:t>
      </w:r>
      <w:proofErr w:type="spellStart"/>
      <w:r w:rsidRPr="00BB02D0">
        <w:rPr>
          <w:color w:val="000000" w:themeColor="text1"/>
        </w:rPr>
        <w:t>Другадън</w:t>
      </w:r>
      <w:proofErr w:type="spellEnd"/>
      <w:r w:rsidRPr="00BB02D0">
        <w:rPr>
          <w:color w:val="000000" w:themeColor="text1"/>
        </w:rPr>
        <w:t xml:space="preserve"> Апти, Тодор Иванов, Емилия Бонева, Светла Тричкова, Светла Тодорова</w:t>
      </w:r>
      <w:r>
        <w:rPr>
          <w:color w:val="000000" w:themeColor="text1"/>
        </w:rPr>
        <w:t>, Надежда Колева-Стойчева</w:t>
      </w:r>
    </w:p>
    <w:p w:rsidR="00BB02D0" w:rsidRPr="00BB02D0" w:rsidRDefault="00BB02D0" w:rsidP="00BB02D0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Против – няма</w:t>
      </w:r>
    </w:p>
    <w:p w:rsidR="00BB02D0" w:rsidRPr="00BB02D0" w:rsidRDefault="00BB02D0" w:rsidP="00835BC5">
      <w:pPr>
        <w:pStyle w:val="a3"/>
        <w:ind w:firstLine="360"/>
        <w:rPr>
          <w:color w:val="000000" w:themeColor="text1"/>
          <w:sz w:val="24"/>
          <w:szCs w:val="24"/>
        </w:rPr>
      </w:pPr>
    </w:p>
    <w:p w:rsidR="003D6B85" w:rsidRPr="00BB02D0" w:rsidRDefault="003D6B85" w:rsidP="00835BC5">
      <w:pPr>
        <w:pStyle w:val="a3"/>
        <w:ind w:firstLine="360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3334E1" w:rsidRPr="00BB02D0">
        <w:rPr>
          <w:color w:val="000000" w:themeColor="text1"/>
          <w:sz w:val="24"/>
          <w:szCs w:val="24"/>
        </w:rPr>
        <w:t>1</w:t>
      </w:r>
      <w:r w:rsidR="0092187D" w:rsidRPr="00BB02D0">
        <w:rPr>
          <w:color w:val="000000" w:themeColor="text1"/>
          <w:sz w:val="24"/>
          <w:szCs w:val="24"/>
        </w:rPr>
        <w:t>7</w:t>
      </w:r>
      <w:r w:rsidR="004315A4" w:rsidRPr="00BB02D0">
        <w:rPr>
          <w:color w:val="000000" w:themeColor="text1"/>
          <w:sz w:val="24"/>
          <w:szCs w:val="24"/>
        </w:rPr>
        <w:t>:</w:t>
      </w:r>
      <w:r w:rsidR="00BB02D0" w:rsidRPr="00BB02D0">
        <w:rPr>
          <w:color w:val="000000" w:themeColor="text1"/>
          <w:sz w:val="24"/>
          <w:szCs w:val="24"/>
        </w:rPr>
        <w:t>2</w:t>
      </w:r>
      <w:r w:rsidR="006E5249" w:rsidRPr="00BB02D0">
        <w:rPr>
          <w:color w:val="000000" w:themeColor="text1"/>
          <w:sz w:val="24"/>
          <w:szCs w:val="24"/>
        </w:rPr>
        <w:t>0</w:t>
      </w:r>
      <w:r w:rsidR="00C80AD8" w:rsidRPr="00BB02D0">
        <w:rPr>
          <w:color w:val="000000" w:themeColor="text1"/>
          <w:sz w:val="24"/>
          <w:szCs w:val="24"/>
        </w:rPr>
        <w:t xml:space="preserve"> </w:t>
      </w:r>
      <w:r w:rsidRPr="00BB02D0">
        <w:rPr>
          <w:color w:val="000000" w:themeColor="text1"/>
          <w:sz w:val="24"/>
          <w:szCs w:val="24"/>
        </w:rPr>
        <w:t xml:space="preserve"> часа.</w:t>
      </w:r>
    </w:p>
    <w:p w:rsidR="00B65BBC" w:rsidRPr="00BB02D0" w:rsidRDefault="003D6B85" w:rsidP="0089198F">
      <w:pPr>
        <w:rPr>
          <w:color w:val="000000" w:themeColor="text1"/>
        </w:rPr>
      </w:pPr>
      <w:r w:rsidRPr="00BB02D0">
        <w:rPr>
          <w:color w:val="000000" w:themeColor="text1"/>
        </w:rPr>
        <w:t xml:space="preserve">                                                      </w:t>
      </w:r>
    </w:p>
    <w:p w:rsidR="006E6C09" w:rsidRPr="00BB02D0" w:rsidRDefault="006E6C09" w:rsidP="0089198F">
      <w:pPr>
        <w:rPr>
          <w:color w:val="000000" w:themeColor="text1"/>
        </w:rPr>
      </w:pPr>
    </w:p>
    <w:p w:rsidR="00271FBD" w:rsidRPr="00BB02D0" w:rsidRDefault="00271FBD" w:rsidP="00B61D8A">
      <w:pPr>
        <w:ind w:left="2832" w:firstLine="708"/>
        <w:rPr>
          <w:color w:val="000000" w:themeColor="text1"/>
        </w:rPr>
      </w:pPr>
    </w:p>
    <w:p w:rsidR="006E5249" w:rsidRPr="00BB02D0" w:rsidRDefault="006E5249" w:rsidP="00183B7E">
      <w:pPr>
        <w:ind w:left="3540" w:firstLine="708"/>
        <w:rPr>
          <w:color w:val="000000" w:themeColor="text1"/>
        </w:rPr>
      </w:pPr>
    </w:p>
    <w:p w:rsidR="003D6B85" w:rsidRPr="00BB02D0" w:rsidRDefault="0024457D" w:rsidP="00183B7E">
      <w:pPr>
        <w:ind w:left="3540" w:firstLine="708"/>
        <w:rPr>
          <w:color w:val="000000" w:themeColor="text1"/>
        </w:rPr>
      </w:pPr>
      <w:r w:rsidRPr="00BB02D0">
        <w:rPr>
          <w:color w:val="000000" w:themeColor="text1"/>
        </w:rPr>
        <w:t>ПРЕДСЕДАТЕЛ</w:t>
      </w:r>
      <w:r w:rsidR="003D6B85" w:rsidRPr="00BB02D0">
        <w:rPr>
          <w:color w:val="000000" w:themeColor="text1"/>
        </w:rPr>
        <w:t>:</w:t>
      </w:r>
    </w:p>
    <w:p w:rsidR="003D6B85" w:rsidRPr="00BB02D0" w:rsidRDefault="003D6B85" w:rsidP="003D6B85">
      <w:pPr>
        <w:rPr>
          <w:color w:val="000000" w:themeColor="text1"/>
        </w:rPr>
      </w:pPr>
      <w:r w:rsidRPr="00BB02D0">
        <w:rPr>
          <w:color w:val="000000" w:themeColor="text1"/>
        </w:rPr>
        <w:t xml:space="preserve">                                                                                      </w:t>
      </w:r>
      <w:r w:rsidR="0024457D" w:rsidRPr="00BB02D0">
        <w:rPr>
          <w:color w:val="000000" w:themeColor="text1"/>
        </w:rPr>
        <w:tab/>
      </w:r>
      <w:r w:rsidR="00183B7E" w:rsidRPr="00BB02D0">
        <w:rPr>
          <w:color w:val="000000" w:themeColor="text1"/>
        </w:rPr>
        <w:tab/>
      </w:r>
      <w:r w:rsidRPr="00BB02D0">
        <w:rPr>
          <w:color w:val="000000" w:themeColor="text1"/>
        </w:rPr>
        <w:t>/</w:t>
      </w:r>
      <w:r w:rsidR="0024457D" w:rsidRPr="00BB02D0">
        <w:rPr>
          <w:color w:val="000000" w:themeColor="text1"/>
        </w:rPr>
        <w:t>Димитър Гавазов</w:t>
      </w:r>
      <w:r w:rsidRPr="00BB02D0">
        <w:rPr>
          <w:color w:val="000000" w:themeColor="text1"/>
        </w:rPr>
        <w:t>/</w:t>
      </w:r>
    </w:p>
    <w:p w:rsidR="00352325" w:rsidRPr="00BB02D0" w:rsidRDefault="00352325" w:rsidP="003D6B85">
      <w:pPr>
        <w:rPr>
          <w:color w:val="000000" w:themeColor="text1"/>
        </w:rPr>
      </w:pPr>
    </w:p>
    <w:p w:rsidR="003D6B85" w:rsidRPr="00BB02D0" w:rsidRDefault="003D6B85" w:rsidP="003D6B85">
      <w:pPr>
        <w:rPr>
          <w:color w:val="000000" w:themeColor="text1"/>
        </w:rPr>
      </w:pPr>
    </w:p>
    <w:p w:rsidR="003D6B85" w:rsidRPr="00BB02D0" w:rsidRDefault="003D6B85" w:rsidP="003D6B85">
      <w:pPr>
        <w:rPr>
          <w:color w:val="000000" w:themeColor="text1"/>
        </w:rPr>
      </w:pPr>
      <w:r w:rsidRPr="00BB02D0">
        <w:rPr>
          <w:color w:val="000000" w:themeColor="text1"/>
        </w:rPr>
        <w:t xml:space="preserve">                                                         </w:t>
      </w:r>
      <w:r w:rsidR="00B61D8A" w:rsidRPr="00BB02D0">
        <w:rPr>
          <w:color w:val="000000" w:themeColor="text1"/>
        </w:rPr>
        <w:tab/>
      </w:r>
      <w:r w:rsidR="00183B7E" w:rsidRPr="00BB02D0">
        <w:rPr>
          <w:color w:val="000000" w:themeColor="text1"/>
        </w:rPr>
        <w:tab/>
      </w:r>
      <w:r w:rsidR="00024393" w:rsidRPr="00BB02D0">
        <w:rPr>
          <w:color w:val="000000" w:themeColor="text1"/>
        </w:rPr>
        <w:t>СЕКРЕТАР</w:t>
      </w:r>
      <w:r w:rsidRPr="00BB02D0">
        <w:rPr>
          <w:color w:val="000000" w:themeColor="text1"/>
        </w:rPr>
        <w:t xml:space="preserve">: </w:t>
      </w:r>
    </w:p>
    <w:p w:rsidR="007275E9" w:rsidRPr="00BB02D0" w:rsidRDefault="003D6B85" w:rsidP="003D6B85">
      <w:pPr>
        <w:rPr>
          <w:color w:val="000000" w:themeColor="text1"/>
        </w:rPr>
      </w:pPr>
      <w:r w:rsidRPr="00BB02D0">
        <w:rPr>
          <w:color w:val="000000" w:themeColor="text1"/>
        </w:rPr>
        <w:t xml:space="preserve">                                                                               </w:t>
      </w:r>
      <w:r w:rsidR="008A08DC" w:rsidRPr="00BB02D0">
        <w:rPr>
          <w:color w:val="000000" w:themeColor="text1"/>
        </w:rPr>
        <w:tab/>
      </w:r>
      <w:r w:rsidR="00183B7E" w:rsidRPr="00BB02D0">
        <w:rPr>
          <w:color w:val="000000" w:themeColor="text1"/>
        </w:rPr>
        <w:tab/>
      </w:r>
      <w:r w:rsidR="00E95D00">
        <w:rPr>
          <w:color w:val="000000" w:themeColor="text1"/>
          <w:lang w:val="en-US"/>
        </w:rPr>
        <w:tab/>
      </w:r>
      <w:r w:rsidRPr="00BB02D0">
        <w:rPr>
          <w:color w:val="000000" w:themeColor="text1"/>
        </w:rPr>
        <w:t>/</w:t>
      </w:r>
      <w:proofErr w:type="spellStart"/>
      <w:r w:rsidR="00024393" w:rsidRPr="00BB02D0">
        <w:rPr>
          <w:color w:val="000000" w:themeColor="text1"/>
        </w:rPr>
        <w:t>Другадън</w:t>
      </w:r>
      <w:proofErr w:type="spellEnd"/>
      <w:r w:rsidR="00024393" w:rsidRPr="00BB02D0">
        <w:rPr>
          <w:color w:val="000000" w:themeColor="text1"/>
        </w:rPr>
        <w:t xml:space="preserve"> Апти</w:t>
      </w:r>
      <w:r w:rsidRPr="00BB02D0">
        <w:rPr>
          <w:color w:val="000000" w:themeColor="text1"/>
        </w:rPr>
        <w:t>/</w:t>
      </w:r>
    </w:p>
    <w:sectPr w:rsidR="007275E9" w:rsidRPr="00BB02D0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31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17"/>
  </w:num>
  <w:num w:numId="8">
    <w:abstractNumId w:val="18"/>
  </w:num>
  <w:num w:numId="9">
    <w:abstractNumId w:val="22"/>
  </w:num>
  <w:num w:numId="10">
    <w:abstractNumId w:val="0"/>
  </w:num>
  <w:num w:numId="11">
    <w:abstractNumId w:val="26"/>
  </w:num>
  <w:num w:numId="12">
    <w:abstractNumId w:val="11"/>
  </w:num>
  <w:num w:numId="13">
    <w:abstractNumId w:val="2"/>
  </w:num>
  <w:num w:numId="14">
    <w:abstractNumId w:val="12"/>
  </w:num>
  <w:num w:numId="15">
    <w:abstractNumId w:val="9"/>
  </w:num>
  <w:num w:numId="16">
    <w:abstractNumId w:val="1"/>
  </w:num>
  <w:num w:numId="17">
    <w:abstractNumId w:val="20"/>
  </w:num>
  <w:num w:numId="18">
    <w:abstractNumId w:val="5"/>
  </w:num>
  <w:num w:numId="19">
    <w:abstractNumId w:val="15"/>
  </w:num>
  <w:num w:numId="20">
    <w:abstractNumId w:val="21"/>
  </w:num>
  <w:num w:numId="21">
    <w:abstractNumId w:val="10"/>
  </w:num>
  <w:num w:numId="22">
    <w:abstractNumId w:val="27"/>
  </w:num>
  <w:num w:numId="23">
    <w:abstractNumId w:val="30"/>
  </w:num>
  <w:num w:numId="24">
    <w:abstractNumId w:val="8"/>
  </w:num>
  <w:num w:numId="25">
    <w:abstractNumId w:val="3"/>
  </w:num>
  <w:num w:numId="26">
    <w:abstractNumId w:val="28"/>
  </w:num>
  <w:num w:numId="27">
    <w:abstractNumId w:val="14"/>
  </w:num>
  <w:num w:numId="28">
    <w:abstractNumId w:val="32"/>
  </w:num>
  <w:num w:numId="29">
    <w:abstractNumId w:val="19"/>
  </w:num>
  <w:num w:numId="30">
    <w:abstractNumId w:val="16"/>
  </w:num>
  <w:num w:numId="31">
    <w:abstractNumId w:val="13"/>
  </w:num>
  <w:num w:numId="32">
    <w:abstractNumId w:val="29"/>
  </w:num>
  <w:num w:numId="33">
    <w:abstractNumId w:val="24"/>
  </w:num>
  <w:num w:numId="34">
    <w:abstractNumId w:val="6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42CF1"/>
    <w:rsid w:val="00055FA0"/>
    <w:rsid w:val="00057ACE"/>
    <w:rsid w:val="000615B9"/>
    <w:rsid w:val="000630B4"/>
    <w:rsid w:val="00064D86"/>
    <w:rsid w:val="000666D7"/>
    <w:rsid w:val="0008204A"/>
    <w:rsid w:val="000903B6"/>
    <w:rsid w:val="000A374A"/>
    <w:rsid w:val="000A5066"/>
    <w:rsid w:val="000A6F2B"/>
    <w:rsid w:val="000B1715"/>
    <w:rsid w:val="000B2870"/>
    <w:rsid w:val="000B4210"/>
    <w:rsid w:val="000D4977"/>
    <w:rsid w:val="000E22BF"/>
    <w:rsid w:val="000E2EE5"/>
    <w:rsid w:val="00115D3E"/>
    <w:rsid w:val="00122008"/>
    <w:rsid w:val="00124F4A"/>
    <w:rsid w:val="001538BA"/>
    <w:rsid w:val="00167318"/>
    <w:rsid w:val="001747FA"/>
    <w:rsid w:val="00183B7E"/>
    <w:rsid w:val="00183E93"/>
    <w:rsid w:val="0019700E"/>
    <w:rsid w:val="001B64CA"/>
    <w:rsid w:val="001C6D04"/>
    <w:rsid w:val="001E20AE"/>
    <w:rsid w:val="001E320B"/>
    <w:rsid w:val="001E3569"/>
    <w:rsid w:val="001E3EE5"/>
    <w:rsid w:val="001E6CF9"/>
    <w:rsid w:val="001F3BA2"/>
    <w:rsid w:val="0020038A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1477"/>
    <w:rsid w:val="00265267"/>
    <w:rsid w:val="00267469"/>
    <w:rsid w:val="00271FBD"/>
    <w:rsid w:val="002725CF"/>
    <w:rsid w:val="00274C0A"/>
    <w:rsid w:val="002752A3"/>
    <w:rsid w:val="00275AA0"/>
    <w:rsid w:val="00281266"/>
    <w:rsid w:val="00283128"/>
    <w:rsid w:val="002978A4"/>
    <w:rsid w:val="002A281A"/>
    <w:rsid w:val="002A6B57"/>
    <w:rsid w:val="002A7ECA"/>
    <w:rsid w:val="002B1E1E"/>
    <w:rsid w:val="002B6424"/>
    <w:rsid w:val="002D3891"/>
    <w:rsid w:val="002E019B"/>
    <w:rsid w:val="002E099D"/>
    <w:rsid w:val="002E2E81"/>
    <w:rsid w:val="002F0BEE"/>
    <w:rsid w:val="002F1420"/>
    <w:rsid w:val="002F5CEE"/>
    <w:rsid w:val="002F78C8"/>
    <w:rsid w:val="00306973"/>
    <w:rsid w:val="00310E47"/>
    <w:rsid w:val="0032287E"/>
    <w:rsid w:val="00333264"/>
    <w:rsid w:val="003334E1"/>
    <w:rsid w:val="00337B44"/>
    <w:rsid w:val="003411B2"/>
    <w:rsid w:val="00343AF0"/>
    <w:rsid w:val="00352325"/>
    <w:rsid w:val="00354951"/>
    <w:rsid w:val="0036188E"/>
    <w:rsid w:val="003866AC"/>
    <w:rsid w:val="003919FE"/>
    <w:rsid w:val="003C3518"/>
    <w:rsid w:val="003C5180"/>
    <w:rsid w:val="003D15B5"/>
    <w:rsid w:val="003D6B85"/>
    <w:rsid w:val="003E0A5F"/>
    <w:rsid w:val="003F359A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666E"/>
    <w:rsid w:val="004E19D9"/>
    <w:rsid w:val="004E4D1E"/>
    <w:rsid w:val="004E58F4"/>
    <w:rsid w:val="004F612D"/>
    <w:rsid w:val="005006AA"/>
    <w:rsid w:val="0051006A"/>
    <w:rsid w:val="00515537"/>
    <w:rsid w:val="00516814"/>
    <w:rsid w:val="005170F6"/>
    <w:rsid w:val="00524C13"/>
    <w:rsid w:val="00537EC2"/>
    <w:rsid w:val="005400C8"/>
    <w:rsid w:val="005475B5"/>
    <w:rsid w:val="0055399F"/>
    <w:rsid w:val="00562F21"/>
    <w:rsid w:val="00570132"/>
    <w:rsid w:val="00590DE5"/>
    <w:rsid w:val="005974CA"/>
    <w:rsid w:val="005A7E17"/>
    <w:rsid w:val="005B2A8E"/>
    <w:rsid w:val="005B2F24"/>
    <w:rsid w:val="005C7A2D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95E08"/>
    <w:rsid w:val="0069672F"/>
    <w:rsid w:val="006A5A6E"/>
    <w:rsid w:val="006B2E8F"/>
    <w:rsid w:val="006C10BA"/>
    <w:rsid w:val="006C2777"/>
    <w:rsid w:val="006C62E4"/>
    <w:rsid w:val="006D4C01"/>
    <w:rsid w:val="006E442D"/>
    <w:rsid w:val="006E5249"/>
    <w:rsid w:val="006E6C09"/>
    <w:rsid w:val="006F2852"/>
    <w:rsid w:val="0070295E"/>
    <w:rsid w:val="00712A6C"/>
    <w:rsid w:val="007151FA"/>
    <w:rsid w:val="00725556"/>
    <w:rsid w:val="00726D3A"/>
    <w:rsid w:val="007272FA"/>
    <w:rsid w:val="007275E9"/>
    <w:rsid w:val="007528C7"/>
    <w:rsid w:val="00755B0D"/>
    <w:rsid w:val="007562B6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D75F3"/>
    <w:rsid w:val="007D7B3D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5BC5"/>
    <w:rsid w:val="0084721D"/>
    <w:rsid w:val="0085649D"/>
    <w:rsid w:val="0086617A"/>
    <w:rsid w:val="00872354"/>
    <w:rsid w:val="008729C4"/>
    <w:rsid w:val="00872FAA"/>
    <w:rsid w:val="00884AEF"/>
    <w:rsid w:val="0088720C"/>
    <w:rsid w:val="0089198F"/>
    <w:rsid w:val="008A08DC"/>
    <w:rsid w:val="008A7541"/>
    <w:rsid w:val="008B0BC9"/>
    <w:rsid w:val="008B1FE9"/>
    <w:rsid w:val="008C4D8C"/>
    <w:rsid w:val="008D4B16"/>
    <w:rsid w:val="008D4C13"/>
    <w:rsid w:val="008F1275"/>
    <w:rsid w:val="008F133D"/>
    <w:rsid w:val="008F28D7"/>
    <w:rsid w:val="008F4C72"/>
    <w:rsid w:val="00904FB6"/>
    <w:rsid w:val="009103CE"/>
    <w:rsid w:val="00915E60"/>
    <w:rsid w:val="00920D2F"/>
    <w:rsid w:val="0092187D"/>
    <w:rsid w:val="00931BFD"/>
    <w:rsid w:val="00946348"/>
    <w:rsid w:val="00952E0B"/>
    <w:rsid w:val="00955764"/>
    <w:rsid w:val="0096163B"/>
    <w:rsid w:val="0096688C"/>
    <w:rsid w:val="009A2BCE"/>
    <w:rsid w:val="009C3A3E"/>
    <w:rsid w:val="009C6C35"/>
    <w:rsid w:val="009E47C1"/>
    <w:rsid w:val="009F37C1"/>
    <w:rsid w:val="009F4B54"/>
    <w:rsid w:val="00A02377"/>
    <w:rsid w:val="00A20470"/>
    <w:rsid w:val="00A32582"/>
    <w:rsid w:val="00A40976"/>
    <w:rsid w:val="00A6198B"/>
    <w:rsid w:val="00A622EB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243D"/>
    <w:rsid w:val="00BD23CA"/>
    <w:rsid w:val="00BE32EF"/>
    <w:rsid w:val="00BE4D38"/>
    <w:rsid w:val="00BF6195"/>
    <w:rsid w:val="00BF6C40"/>
    <w:rsid w:val="00C02E4D"/>
    <w:rsid w:val="00C07B30"/>
    <w:rsid w:val="00C131C2"/>
    <w:rsid w:val="00C32A53"/>
    <w:rsid w:val="00C34769"/>
    <w:rsid w:val="00C34DD7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B1A03"/>
    <w:rsid w:val="00CC4EDE"/>
    <w:rsid w:val="00CD4F3C"/>
    <w:rsid w:val="00CE167F"/>
    <w:rsid w:val="00CE6754"/>
    <w:rsid w:val="00CF470C"/>
    <w:rsid w:val="00D15108"/>
    <w:rsid w:val="00D272A0"/>
    <w:rsid w:val="00D2765B"/>
    <w:rsid w:val="00D30E16"/>
    <w:rsid w:val="00D312BF"/>
    <w:rsid w:val="00D33A77"/>
    <w:rsid w:val="00D42249"/>
    <w:rsid w:val="00D451FC"/>
    <w:rsid w:val="00D47B99"/>
    <w:rsid w:val="00D51BB8"/>
    <w:rsid w:val="00D61B25"/>
    <w:rsid w:val="00D63DF8"/>
    <w:rsid w:val="00D66CFD"/>
    <w:rsid w:val="00D93224"/>
    <w:rsid w:val="00D939BF"/>
    <w:rsid w:val="00D941C9"/>
    <w:rsid w:val="00D97F02"/>
    <w:rsid w:val="00DA4ECC"/>
    <w:rsid w:val="00DA6CBA"/>
    <w:rsid w:val="00DB5E7A"/>
    <w:rsid w:val="00DC1E2C"/>
    <w:rsid w:val="00DC60C0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396"/>
    <w:rsid w:val="00E71A6E"/>
    <w:rsid w:val="00E7522F"/>
    <w:rsid w:val="00E9086C"/>
    <w:rsid w:val="00E90FCA"/>
    <w:rsid w:val="00E9356C"/>
    <w:rsid w:val="00E95D00"/>
    <w:rsid w:val="00EB327B"/>
    <w:rsid w:val="00EB3DAE"/>
    <w:rsid w:val="00EC6368"/>
    <w:rsid w:val="00EC6F8C"/>
    <w:rsid w:val="00EF2FFB"/>
    <w:rsid w:val="00EF536D"/>
    <w:rsid w:val="00EF75BB"/>
    <w:rsid w:val="00EF7CB0"/>
    <w:rsid w:val="00F14F39"/>
    <w:rsid w:val="00F21666"/>
    <w:rsid w:val="00F24530"/>
    <w:rsid w:val="00F42D41"/>
    <w:rsid w:val="00F447DD"/>
    <w:rsid w:val="00F5055C"/>
    <w:rsid w:val="00F63961"/>
    <w:rsid w:val="00F65A29"/>
    <w:rsid w:val="00F84988"/>
    <w:rsid w:val="00FA6F44"/>
    <w:rsid w:val="00FB1C7E"/>
    <w:rsid w:val="00FC1AF7"/>
    <w:rsid w:val="00FC3D18"/>
    <w:rsid w:val="00FC5E26"/>
    <w:rsid w:val="00FC6C79"/>
    <w:rsid w:val="00FE1813"/>
    <w:rsid w:val="00FE20A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15624-7FF5-42BD-B737-7890FEFD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206</cp:revision>
  <cp:lastPrinted>2023-10-20T14:08:00Z</cp:lastPrinted>
  <dcterms:created xsi:type="dcterms:W3CDTF">2019-09-09T12:54:00Z</dcterms:created>
  <dcterms:modified xsi:type="dcterms:W3CDTF">2023-10-20T14:08:00Z</dcterms:modified>
</cp:coreProperties>
</file>